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85" w:rsidRPr="004B5AC2" w:rsidRDefault="00201785" w:rsidP="00AD762E">
      <w:pPr>
        <w:spacing w:line="360" w:lineRule="auto"/>
        <w:ind w:right="-483" w:firstLine="0"/>
        <w:rPr>
          <w:sz w:val="24"/>
          <w:szCs w:val="24"/>
        </w:rPr>
      </w:pPr>
    </w:p>
    <w:p w:rsidR="00781FDE" w:rsidRPr="00781FDE" w:rsidRDefault="00F07751" w:rsidP="00F07751">
      <w:pPr>
        <w:pStyle w:val="Standard"/>
        <w:jc w:val="center"/>
        <w:rPr>
          <w:rFonts w:cs="Times New Roman"/>
          <w:b/>
          <w:sz w:val="28"/>
          <w:szCs w:val="28"/>
        </w:rPr>
      </w:pPr>
      <w:r w:rsidRPr="00781FDE">
        <w:rPr>
          <w:rFonts w:cs="Times New Roman"/>
          <w:b/>
          <w:sz w:val="28"/>
          <w:szCs w:val="28"/>
        </w:rPr>
        <w:t xml:space="preserve">Программа </w:t>
      </w:r>
    </w:p>
    <w:p w:rsidR="00F07751" w:rsidRPr="00781FDE" w:rsidRDefault="00F07751" w:rsidP="00F07751">
      <w:pPr>
        <w:pStyle w:val="Standard"/>
        <w:jc w:val="center"/>
        <w:rPr>
          <w:rFonts w:cs="Times New Roman"/>
          <w:b/>
          <w:sz w:val="28"/>
          <w:szCs w:val="28"/>
        </w:rPr>
      </w:pPr>
      <w:r w:rsidRPr="00781FDE">
        <w:rPr>
          <w:rFonts w:cs="Times New Roman"/>
          <w:b/>
          <w:sz w:val="28"/>
          <w:szCs w:val="28"/>
        </w:rPr>
        <w:t>«Педагогика и психология детей дошкольного возраста»</w:t>
      </w:r>
    </w:p>
    <w:p w:rsidR="00781FDE" w:rsidRPr="00781FDE" w:rsidRDefault="00781FDE" w:rsidP="00F07751">
      <w:pPr>
        <w:pStyle w:val="Standard"/>
        <w:jc w:val="center"/>
        <w:rPr>
          <w:rFonts w:cs="Times New Roman"/>
          <w:b/>
          <w:sz w:val="28"/>
          <w:szCs w:val="28"/>
        </w:rPr>
      </w:pPr>
    </w:p>
    <w:p w:rsidR="00781FDE" w:rsidRPr="00781FDE" w:rsidRDefault="00781FDE" w:rsidP="00781FDE">
      <w:pPr>
        <w:ind w:firstLine="0"/>
        <w:rPr>
          <w:b/>
        </w:rPr>
      </w:pPr>
    </w:p>
    <w:p w:rsidR="00201785" w:rsidRPr="00781FDE" w:rsidRDefault="00781FDE" w:rsidP="00781FDE">
      <w:pPr>
        <w:ind w:firstLine="0"/>
        <w:rPr>
          <w:b/>
        </w:rPr>
      </w:pPr>
      <w:r w:rsidRPr="00781FDE">
        <w:rPr>
          <w:b/>
        </w:rPr>
        <w:t>Тема:  «</w:t>
      </w:r>
      <w:r w:rsidR="006355E2" w:rsidRPr="00781FDE">
        <w:rPr>
          <w:b/>
        </w:rPr>
        <w:t>ВЛИЯНИЕ НЕТРАДИЦИОННЫХ ТЕХНИК</w:t>
      </w:r>
      <w:r w:rsidR="00201785" w:rsidRPr="00781FDE">
        <w:rPr>
          <w:b/>
        </w:rPr>
        <w:t xml:space="preserve"> РИСОВАНИЯ НА РАЗВИТИЕ МЕЛКОЙ МОТОРИКИ РУК ДОШКОЛЬНИКОВ</w:t>
      </w:r>
      <w:r w:rsidR="000260A7" w:rsidRPr="00781FDE">
        <w:rPr>
          <w:b/>
        </w:rPr>
        <w:t xml:space="preserve"> 4-5 ЛЕТ</w:t>
      </w:r>
      <w:r w:rsidRPr="00781FDE">
        <w:rPr>
          <w:b/>
        </w:rPr>
        <w:t>»</w:t>
      </w:r>
      <w:r w:rsidR="00201785" w:rsidRPr="00781FDE">
        <w:rPr>
          <w:b/>
        </w:rPr>
        <w:br/>
      </w:r>
    </w:p>
    <w:p w:rsidR="00201785" w:rsidRPr="004B5AC2" w:rsidRDefault="00201785" w:rsidP="00AD762E">
      <w:pPr>
        <w:spacing w:line="360" w:lineRule="auto"/>
        <w:rPr>
          <w:sz w:val="24"/>
          <w:szCs w:val="24"/>
        </w:rPr>
      </w:pPr>
    </w:p>
    <w:p w:rsidR="00201785" w:rsidRPr="00F07751" w:rsidRDefault="00201785" w:rsidP="00B1632B">
      <w:pPr>
        <w:spacing w:line="276" w:lineRule="auto"/>
        <w:ind w:left="4788"/>
      </w:pPr>
      <w:r w:rsidRPr="00F07751">
        <w:rPr>
          <w:bCs/>
        </w:rPr>
        <w:t xml:space="preserve">Исполнитель: </w:t>
      </w:r>
      <w:r w:rsidR="00F07751" w:rsidRPr="00F07751">
        <w:rPr>
          <w:bCs/>
        </w:rPr>
        <w:t>Виденькина</w:t>
      </w:r>
      <w:r w:rsidR="00781FDE">
        <w:rPr>
          <w:bCs/>
        </w:rPr>
        <w:t xml:space="preserve"> </w:t>
      </w:r>
      <w:r w:rsidRPr="00F07751">
        <w:rPr>
          <w:bCs/>
        </w:rPr>
        <w:t>С.Л..</w:t>
      </w:r>
    </w:p>
    <w:p w:rsidR="00201785" w:rsidRDefault="00201785" w:rsidP="00201785">
      <w:pPr>
        <w:rPr>
          <w:bCs/>
          <w:sz w:val="24"/>
          <w:szCs w:val="24"/>
        </w:rPr>
      </w:pPr>
    </w:p>
    <w:p w:rsidR="00201785" w:rsidRDefault="00201785"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781FDE" w:rsidRDefault="00781FDE" w:rsidP="00201785">
      <w:pPr>
        <w:rPr>
          <w:bCs/>
          <w:sz w:val="24"/>
          <w:szCs w:val="24"/>
        </w:rPr>
      </w:pPr>
    </w:p>
    <w:p w:rsidR="00201785" w:rsidRDefault="00201785" w:rsidP="00AD762E">
      <w:pPr>
        <w:spacing w:line="360" w:lineRule="auto"/>
        <w:rPr>
          <w:bCs/>
          <w:sz w:val="24"/>
          <w:szCs w:val="24"/>
        </w:rPr>
      </w:pPr>
    </w:p>
    <w:p w:rsidR="00201785" w:rsidRDefault="00781FDE" w:rsidP="00456450">
      <w:pPr>
        <w:ind w:firstLine="0"/>
        <w:jc w:val="center"/>
        <w:rPr>
          <w:b/>
          <w:bCs/>
          <w:sz w:val="24"/>
          <w:szCs w:val="24"/>
        </w:rPr>
      </w:pPr>
      <w:r>
        <w:rPr>
          <w:b/>
          <w:bCs/>
          <w:sz w:val="24"/>
          <w:szCs w:val="24"/>
        </w:rPr>
        <w:t>Красноярск 2018</w:t>
      </w:r>
    </w:p>
    <w:p w:rsidR="00201785" w:rsidRPr="00E1515F" w:rsidRDefault="00201785" w:rsidP="00201785">
      <w:pPr>
        <w:jc w:val="center"/>
        <w:rPr>
          <w:sz w:val="24"/>
          <w:szCs w:val="24"/>
        </w:rPr>
      </w:pPr>
      <w:r>
        <w:lastRenderedPageBreak/>
        <w:t xml:space="preserve">Содержание </w:t>
      </w:r>
    </w:p>
    <w:p w:rsidR="00201785" w:rsidRDefault="00201785" w:rsidP="00201785">
      <w:pPr>
        <w:pStyle w:val="31"/>
        <w:suppressAutoHyphens w:val="0"/>
        <w:ind w:left="0" w:firstLine="0"/>
        <w:rPr>
          <w:color w:val="auto"/>
        </w:rPr>
      </w:pPr>
      <w:r>
        <w:rPr>
          <w:color w:val="auto"/>
        </w:rPr>
        <w:t>Введение………………………………………………………………………….3</w:t>
      </w:r>
    </w:p>
    <w:p w:rsidR="00201785" w:rsidRDefault="00201785" w:rsidP="00E50AA1">
      <w:pPr>
        <w:pStyle w:val="31"/>
        <w:suppressAutoHyphens w:val="0"/>
        <w:ind w:left="709" w:hanging="709"/>
        <w:jc w:val="left"/>
        <w:rPr>
          <w:color w:val="auto"/>
        </w:rPr>
      </w:pPr>
      <w:r>
        <w:rPr>
          <w:color w:val="auto"/>
        </w:rPr>
        <w:t xml:space="preserve">Глава 1. </w:t>
      </w:r>
      <w:r w:rsidR="00BB75FF">
        <w:rPr>
          <w:color w:val="auto"/>
        </w:rPr>
        <w:t>Теоретические аспект</w:t>
      </w:r>
      <w:r w:rsidR="003261CD">
        <w:rPr>
          <w:color w:val="auto"/>
        </w:rPr>
        <w:t xml:space="preserve">ы влияния нетрадиционных техник </w:t>
      </w:r>
      <w:r w:rsidR="00BB75FF">
        <w:rPr>
          <w:color w:val="auto"/>
        </w:rPr>
        <w:t xml:space="preserve"> рисования на развитие мелкой моторики рук дошкольников 4-5 лет</w:t>
      </w:r>
      <w:r w:rsidR="00AE4516">
        <w:rPr>
          <w:color w:val="auto"/>
        </w:rPr>
        <w:t>………</w:t>
      </w:r>
      <w:r w:rsidR="00885D86">
        <w:rPr>
          <w:color w:val="auto"/>
        </w:rPr>
        <w:t>………6</w:t>
      </w:r>
    </w:p>
    <w:p w:rsidR="00BB75FF" w:rsidRDefault="00BB75FF" w:rsidP="00E50AA1">
      <w:pPr>
        <w:pStyle w:val="31"/>
        <w:suppressAutoHyphens w:val="0"/>
        <w:ind w:left="709" w:hanging="425"/>
        <w:jc w:val="left"/>
        <w:rPr>
          <w:color w:val="auto"/>
        </w:rPr>
      </w:pPr>
      <w:r>
        <w:rPr>
          <w:color w:val="auto"/>
        </w:rPr>
        <w:t xml:space="preserve">1.1 Понятие и значение развития </w:t>
      </w:r>
      <w:r w:rsidR="00E24DCB">
        <w:rPr>
          <w:color w:val="auto"/>
        </w:rPr>
        <w:t>мелкой моторики ……….</w:t>
      </w:r>
      <w:r w:rsidR="00AE4516">
        <w:rPr>
          <w:color w:val="auto"/>
        </w:rPr>
        <w:t>…</w:t>
      </w:r>
      <w:r w:rsidR="00885D86">
        <w:rPr>
          <w:color w:val="auto"/>
        </w:rPr>
        <w:t>……………..6</w:t>
      </w:r>
    </w:p>
    <w:p w:rsidR="00BB75FF" w:rsidRDefault="00BB75FF" w:rsidP="00E24DCB">
      <w:pPr>
        <w:pStyle w:val="31"/>
        <w:suppressAutoHyphens w:val="0"/>
        <w:ind w:left="709" w:right="-1" w:hanging="425"/>
        <w:jc w:val="left"/>
        <w:rPr>
          <w:color w:val="auto"/>
        </w:rPr>
      </w:pPr>
      <w:r>
        <w:rPr>
          <w:color w:val="auto"/>
        </w:rPr>
        <w:t>1.2 Особенности развития мелкой м</w:t>
      </w:r>
      <w:r w:rsidR="00E24DCB">
        <w:rPr>
          <w:color w:val="auto"/>
        </w:rPr>
        <w:t>оторики рук в дошкольном возрасте</w:t>
      </w:r>
      <w:r w:rsidR="00885D86">
        <w:rPr>
          <w:color w:val="auto"/>
        </w:rPr>
        <w:t>…8</w:t>
      </w:r>
    </w:p>
    <w:p w:rsidR="00BB75FF" w:rsidRDefault="003261CD" w:rsidP="00E50AA1">
      <w:pPr>
        <w:pStyle w:val="31"/>
        <w:suppressAutoHyphens w:val="0"/>
        <w:ind w:left="709" w:hanging="425"/>
        <w:jc w:val="left"/>
        <w:rPr>
          <w:color w:val="auto"/>
        </w:rPr>
      </w:pPr>
      <w:r>
        <w:rPr>
          <w:color w:val="auto"/>
        </w:rPr>
        <w:t>1.3 Нетрадиционные техники</w:t>
      </w:r>
      <w:r w:rsidR="00BB75FF">
        <w:rPr>
          <w:color w:val="auto"/>
        </w:rPr>
        <w:t xml:space="preserve"> рисования как средство развития мелкой моторики рук дошкольников 4-5 лет</w:t>
      </w:r>
      <w:r w:rsidR="00AE4516">
        <w:rPr>
          <w:color w:val="auto"/>
        </w:rPr>
        <w:t>…………………………………</w:t>
      </w:r>
      <w:r w:rsidR="00885D86">
        <w:rPr>
          <w:color w:val="auto"/>
        </w:rPr>
        <w:t>….13</w:t>
      </w:r>
    </w:p>
    <w:p w:rsidR="00885D86" w:rsidRDefault="00885D86" w:rsidP="00885D86">
      <w:pPr>
        <w:pStyle w:val="31"/>
        <w:suppressAutoHyphens w:val="0"/>
        <w:ind w:left="709" w:hanging="709"/>
        <w:jc w:val="left"/>
        <w:rPr>
          <w:color w:val="auto"/>
        </w:rPr>
      </w:pPr>
      <w:r>
        <w:rPr>
          <w:color w:val="auto"/>
        </w:rPr>
        <w:t>Вывод по 1 главе…………………………………………………………………22</w:t>
      </w:r>
    </w:p>
    <w:p w:rsidR="00BB75FF" w:rsidRDefault="00BB75FF" w:rsidP="00E50AA1">
      <w:pPr>
        <w:pStyle w:val="31"/>
        <w:suppressAutoHyphens w:val="0"/>
        <w:ind w:left="709" w:hanging="709"/>
        <w:jc w:val="left"/>
        <w:rPr>
          <w:color w:val="auto"/>
        </w:rPr>
      </w:pPr>
      <w:r>
        <w:rPr>
          <w:color w:val="auto"/>
        </w:rPr>
        <w:t xml:space="preserve">Глава 2. Экспериментальная работа по диагностике </w:t>
      </w:r>
      <w:proofErr w:type="gramStart"/>
      <w:r>
        <w:rPr>
          <w:color w:val="auto"/>
        </w:rPr>
        <w:t>особенностей развития мелкой моторики рук дошкольников</w:t>
      </w:r>
      <w:proofErr w:type="gramEnd"/>
      <w:r w:rsidR="00AE4516">
        <w:rPr>
          <w:color w:val="auto"/>
        </w:rPr>
        <w:t xml:space="preserve"> 4-5 лет……………………</w:t>
      </w:r>
      <w:r w:rsidR="00885D86">
        <w:rPr>
          <w:color w:val="auto"/>
        </w:rPr>
        <w:t>……...23</w:t>
      </w:r>
    </w:p>
    <w:p w:rsidR="00AE4516" w:rsidRDefault="00AE4516" w:rsidP="00E50AA1">
      <w:pPr>
        <w:pStyle w:val="31"/>
        <w:suppressAutoHyphens w:val="0"/>
        <w:ind w:left="709" w:hanging="425"/>
        <w:jc w:val="left"/>
        <w:rPr>
          <w:color w:val="auto"/>
        </w:rPr>
      </w:pPr>
      <w:r>
        <w:rPr>
          <w:color w:val="auto"/>
        </w:rPr>
        <w:t>2.1 Результаты констатирующего эксперимента…………………………</w:t>
      </w:r>
      <w:r w:rsidR="00885D86">
        <w:rPr>
          <w:color w:val="auto"/>
        </w:rPr>
        <w:t>…23</w:t>
      </w:r>
      <w:r>
        <w:rPr>
          <w:color w:val="auto"/>
        </w:rPr>
        <w:t xml:space="preserve"> </w:t>
      </w:r>
    </w:p>
    <w:p w:rsidR="00DF7764" w:rsidRPr="00DF7764" w:rsidRDefault="006355E2" w:rsidP="006355E2">
      <w:pPr>
        <w:spacing w:line="360" w:lineRule="auto"/>
        <w:ind w:left="709" w:hanging="425"/>
        <w:jc w:val="both"/>
      </w:pPr>
      <w:r>
        <w:rPr>
          <w:bCs/>
          <w:iCs/>
        </w:rPr>
        <w:t>2.2</w:t>
      </w:r>
      <w:r w:rsidR="00DF7764" w:rsidRPr="00DF7764">
        <w:rPr>
          <w:bCs/>
          <w:iCs/>
        </w:rPr>
        <w:t xml:space="preserve"> Направления работы по развитию мелкой моторики с испол</w:t>
      </w:r>
      <w:r>
        <w:rPr>
          <w:bCs/>
          <w:iCs/>
        </w:rPr>
        <w:t>ьзованием нетрадиционных техник</w:t>
      </w:r>
      <w:r w:rsidR="00DF7764" w:rsidRPr="00DF7764">
        <w:rPr>
          <w:bCs/>
          <w:iCs/>
        </w:rPr>
        <w:t xml:space="preserve"> рисования</w:t>
      </w:r>
      <w:r>
        <w:rPr>
          <w:bCs/>
          <w:iCs/>
        </w:rPr>
        <w:t>……………………………………..</w:t>
      </w:r>
      <w:r w:rsidR="00E06938">
        <w:rPr>
          <w:bCs/>
          <w:iCs/>
        </w:rPr>
        <w:t>32</w:t>
      </w:r>
      <w:r w:rsidR="00DF7764" w:rsidRPr="00DF7764">
        <w:t xml:space="preserve">  </w:t>
      </w:r>
    </w:p>
    <w:p w:rsidR="00AE4516" w:rsidRDefault="00AE4516" w:rsidP="00E50AA1">
      <w:pPr>
        <w:pStyle w:val="31"/>
        <w:suppressAutoHyphens w:val="0"/>
        <w:ind w:left="709" w:hanging="425"/>
        <w:jc w:val="left"/>
        <w:rPr>
          <w:color w:val="auto"/>
        </w:rPr>
      </w:pPr>
      <w:r>
        <w:rPr>
          <w:color w:val="auto"/>
        </w:rPr>
        <w:t>2.</w:t>
      </w:r>
      <w:r w:rsidR="006355E2">
        <w:rPr>
          <w:color w:val="auto"/>
        </w:rPr>
        <w:t>3</w:t>
      </w:r>
      <w:r w:rsidR="000B6A4F">
        <w:rPr>
          <w:color w:val="auto"/>
        </w:rPr>
        <w:t xml:space="preserve"> </w:t>
      </w:r>
      <w:r>
        <w:rPr>
          <w:color w:val="auto"/>
        </w:rPr>
        <w:t xml:space="preserve">Результаты </w:t>
      </w:r>
      <w:r w:rsidR="000B6A4F">
        <w:rPr>
          <w:color w:val="auto"/>
        </w:rPr>
        <w:t>контрольного эксперимента………………</w:t>
      </w:r>
      <w:r>
        <w:rPr>
          <w:color w:val="auto"/>
        </w:rPr>
        <w:t>…………</w:t>
      </w:r>
      <w:r w:rsidR="00885D86">
        <w:rPr>
          <w:color w:val="auto"/>
        </w:rPr>
        <w:t>…...</w:t>
      </w:r>
      <w:r w:rsidR="00E06938">
        <w:rPr>
          <w:color w:val="auto"/>
        </w:rPr>
        <w:t>...33</w:t>
      </w:r>
      <w:r>
        <w:rPr>
          <w:color w:val="auto"/>
        </w:rPr>
        <w:t xml:space="preserve"> </w:t>
      </w:r>
    </w:p>
    <w:p w:rsidR="00885D86" w:rsidRDefault="00D9098B" w:rsidP="00885D86">
      <w:pPr>
        <w:pStyle w:val="31"/>
        <w:suppressAutoHyphens w:val="0"/>
        <w:ind w:left="709" w:hanging="709"/>
        <w:jc w:val="left"/>
        <w:rPr>
          <w:color w:val="auto"/>
        </w:rPr>
      </w:pPr>
      <w:r>
        <w:rPr>
          <w:color w:val="auto"/>
        </w:rPr>
        <w:t>Вывод</w:t>
      </w:r>
      <w:r w:rsidR="00885D86">
        <w:rPr>
          <w:color w:val="auto"/>
        </w:rPr>
        <w:t xml:space="preserve"> по 2 главе………………………………………………………………</w:t>
      </w:r>
      <w:r w:rsidR="00E06938">
        <w:rPr>
          <w:color w:val="auto"/>
        </w:rPr>
        <w:t>…36</w:t>
      </w:r>
    </w:p>
    <w:p w:rsidR="00AE4516" w:rsidRDefault="00AE4516" w:rsidP="00E50AA1">
      <w:pPr>
        <w:pStyle w:val="31"/>
        <w:suppressAutoHyphens w:val="0"/>
        <w:ind w:left="709" w:hanging="709"/>
        <w:jc w:val="left"/>
        <w:rPr>
          <w:color w:val="auto"/>
        </w:rPr>
      </w:pPr>
      <w:r>
        <w:rPr>
          <w:color w:val="auto"/>
        </w:rPr>
        <w:t>Заключение………………………………………………………………</w:t>
      </w:r>
      <w:r w:rsidR="00E06938">
        <w:rPr>
          <w:color w:val="auto"/>
        </w:rPr>
        <w:t>………37</w:t>
      </w:r>
    </w:p>
    <w:p w:rsidR="00AE4516" w:rsidRDefault="00AE4516" w:rsidP="00E50AA1">
      <w:pPr>
        <w:pStyle w:val="31"/>
        <w:suppressAutoHyphens w:val="0"/>
        <w:ind w:left="709" w:hanging="709"/>
        <w:jc w:val="left"/>
        <w:rPr>
          <w:color w:val="auto"/>
        </w:rPr>
      </w:pPr>
      <w:r>
        <w:rPr>
          <w:color w:val="auto"/>
        </w:rPr>
        <w:t>Библиография…………………………………………………………</w:t>
      </w:r>
      <w:r w:rsidR="00E06938">
        <w:rPr>
          <w:color w:val="auto"/>
        </w:rPr>
        <w:t>…………38</w:t>
      </w:r>
    </w:p>
    <w:p w:rsidR="00AE4516" w:rsidRDefault="00AE4516" w:rsidP="00E50AA1">
      <w:pPr>
        <w:pStyle w:val="31"/>
        <w:suppressAutoHyphens w:val="0"/>
        <w:ind w:left="709" w:hanging="709"/>
        <w:jc w:val="left"/>
        <w:rPr>
          <w:color w:val="auto"/>
        </w:rPr>
      </w:pPr>
    </w:p>
    <w:p w:rsidR="00201785" w:rsidRDefault="00201785" w:rsidP="00026065">
      <w:pPr>
        <w:pStyle w:val="1"/>
        <w:keepNext w:val="0"/>
        <w:widowControl/>
        <w:suppressAutoHyphens/>
        <w:spacing w:line="360" w:lineRule="auto"/>
        <w:ind w:firstLine="709"/>
        <w:jc w:val="both"/>
      </w:pPr>
    </w:p>
    <w:p w:rsidR="00201785" w:rsidRDefault="00201785" w:rsidP="00026065">
      <w:pPr>
        <w:pStyle w:val="1"/>
        <w:keepNext w:val="0"/>
        <w:widowControl/>
        <w:suppressAutoHyphens/>
        <w:spacing w:line="360" w:lineRule="auto"/>
        <w:ind w:firstLine="709"/>
        <w:jc w:val="both"/>
      </w:pPr>
    </w:p>
    <w:p w:rsidR="00A72B43" w:rsidRDefault="00A72B43" w:rsidP="00A72B43"/>
    <w:p w:rsidR="00A72B43" w:rsidRDefault="00A72B43" w:rsidP="00A72B43"/>
    <w:p w:rsidR="00A72B43" w:rsidRDefault="00A72B43" w:rsidP="00A72B43"/>
    <w:p w:rsidR="00A72B43" w:rsidRDefault="00A72B43" w:rsidP="00A72B43"/>
    <w:p w:rsidR="00A72B43" w:rsidRDefault="00A72B43" w:rsidP="00A72B43"/>
    <w:p w:rsidR="00A72B43" w:rsidRDefault="00A72B43" w:rsidP="00A72B43"/>
    <w:p w:rsidR="00E50AA1" w:rsidRPr="00A72B43" w:rsidRDefault="00E50AA1" w:rsidP="00885D86">
      <w:pPr>
        <w:ind w:firstLine="0"/>
      </w:pPr>
    </w:p>
    <w:p w:rsidR="00026065" w:rsidRPr="00C25DF4" w:rsidRDefault="00C25DF4" w:rsidP="00026065">
      <w:pPr>
        <w:pStyle w:val="1"/>
        <w:keepNext w:val="0"/>
        <w:widowControl/>
        <w:suppressAutoHyphens/>
        <w:spacing w:line="360" w:lineRule="auto"/>
        <w:ind w:firstLine="709"/>
        <w:jc w:val="both"/>
      </w:pPr>
      <w:r w:rsidRPr="00C25DF4">
        <w:lastRenderedPageBreak/>
        <w:t>Введение</w:t>
      </w:r>
    </w:p>
    <w:p w:rsidR="00026065" w:rsidRPr="00085C26" w:rsidRDefault="00085C26" w:rsidP="00026065">
      <w:pPr>
        <w:widowControl/>
        <w:suppressAutoHyphens/>
        <w:spacing w:line="360" w:lineRule="auto"/>
        <w:ind w:firstLine="709"/>
        <w:jc w:val="both"/>
      </w:pPr>
      <w:r w:rsidRPr="00085C26">
        <w:rPr>
          <w:shd w:val="clear" w:color="auto" w:fill="FFFFFF"/>
        </w:rPr>
        <w:t>Актуальность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деятельность и подготовить ребёнка к школе.</w:t>
      </w:r>
    </w:p>
    <w:p w:rsidR="00BC1C0E" w:rsidRDefault="00026065" w:rsidP="00BC1C0E">
      <w:pPr>
        <w:pStyle w:val="a3"/>
        <w:widowControl/>
        <w:suppressAutoHyphens/>
        <w:spacing w:line="360" w:lineRule="auto"/>
        <w:ind w:firstLine="709"/>
      </w:pPr>
      <w:r w:rsidRPr="00E3069B">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 Учителя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E50AA1" w:rsidRPr="00BC1C0E" w:rsidRDefault="00E50AA1" w:rsidP="00BC1C0E">
      <w:pPr>
        <w:pStyle w:val="a5"/>
        <w:shd w:val="clear" w:color="auto" w:fill="FFFFFF"/>
        <w:spacing w:before="0" w:beforeAutospacing="0" w:after="0" w:afterAutospacing="0" w:line="360" w:lineRule="auto"/>
        <w:ind w:firstLine="709"/>
        <w:jc w:val="both"/>
        <w:rPr>
          <w:color w:val="000000"/>
          <w:sz w:val="28"/>
          <w:szCs w:val="28"/>
        </w:rPr>
      </w:pPr>
      <w:r w:rsidRPr="00BC1C0E">
        <w:rPr>
          <w:color w:val="000000"/>
          <w:sz w:val="28"/>
          <w:szCs w:val="28"/>
        </w:rPr>
        <w:t>Поэтому работа по развитию мелкой моторики должна начаться, задолго до поступления в школу. Родители и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навыком письма, что в будущем поможет избежать многих проблем школьного   обучения.</w:t>
      </w:r>
    </w:p>
    <w:p w:rsidR="00E50AA1" w:rsidRPr="00BC1C0E" w:rsidRDefault="00E50AA1" w:rsidP="00BC1C0E">
      <w:pPr>
        <w:pStyle w:val="a5"/>
        <w:shd w:val="clear" w:color="auto" w:fill="FFFFFF"/>
        <w:spacing w:before="0" w:beforeAutospacing="0" w:after="0" w:afterAutospacing="0" w:line="360" w:lineRule="auto"/>
        <w:ind w:firstLine="709"/>
        <w:jc w:val="both"/>
        <w:rPr>
          <w:color w:val="000000"/>
          <w:sz w:val="28"/>
          <w:szCs w:val="28"/>
        </w:rPr>
      </w:pPr>
      <w:r w:rsidRPr="00BC1C0E">
        <w:rPr>
          <w:color w:val="000000"/>
          <w:sz w:val="28"/>
          <w:szCs w:val="28"/>
        </w:rPr>
        <w:t xml:space="preserve">Начинать работу по развитию мелкой моторики нужно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w:t>
      </w:r>
      <w:proofErr w:type="gramStart"/>
      <w:r w:rsidRPr="00BC1C0E">
        <w:rPr>
          <w:color w:val="000000"/>
          <w:sz w:val="28"/>
          <w:szCs w:val="28"/>
        </w:rPr>
        <w:t>В раннем и младшем дошкольном возрасте нужно выполнять простые упражнения, сопровождаемые стихотвор</w:t>
      </w:r>
      <w:r w:rsidR="00BC1C0E" w:rsidRPr="00BC1C0E">
        <w:rPr>
          <w:color w:val="000000"/>
          <w:sz w:val="28"/>
          <w:szCs w:val="28"/>
        </w:rPr>
        <w:t>ным текстом</w:t>
      </w:r>
      <w:r w:rsidRPr="00BC1C0E">
        <w:rPr>
          <w:color w:val="000000"/>
          <w:sz w:val="28"/>
          <w:szCs w:val="28"/>
        </w:rPr>
        <w:t xml:space="preserve">, не забывать о развитии элементарных навыков самообслуживания: застегивание и расстегивание пуговиц, завязывание шнурков и т. д. И, конечно, в среднем и старшем дошкольном возрасте работа по развитию мелкой моторики и </w:t>
      </w:r>
      <w:r w:rsidRPr="00BC1C0E">
        <w:rPr>
          <w:color w:val="000000"/>
          <w:sz w:val="28"/>
          <w:szCs w:val="28"/>
        </w:rPr>
        <w:lastRenderedPageBreak/>
        <w:t>координации движений руки должна стать важной частью подготовки к школе.</w:t>
      </w:r>
      <w:proofErr w:type="gramEnd"/>
    </w:p>
    <w:p w:rsidR="00026065" w:rsidRDefault="00026065" w:rsidP="001B53E9">
      <w:pPr>
        <w:spacing w:line="360" w:lineRule="auto"/>
        <w:ind w:firstLine="709"/>
        <w:jc w:val="both"/>
      </w:pPr>
      <w:r w:rsidRPr="00F01C9E">
        <w:t>Процесс развития мелкой моторики в дошкольном возрасте довольно длительный. Поэтому необходимо соблюдать определенную систему в организации деятельности ребенка. Психологи утверждают, что развитие мелкой моторики эффективнее проходит в определенных видах детской деятельности. Занятия рисованием, лепкой, аппликацией, конструированием способствуют развитию руки ребенка, особенно мускулатуры кисти и пальцев, что так важно для дальнейшего обучения письму в школе.</w:t>
      </w:r>
    </w:p>
    <w:p w:rsidR="00B33D59" w:rsidRPr="004E06FB" w:rsidRDefault="00872B0B" w:rsidP="004E06FB">
      <w:pPr>
        <w:pStyle w:val="31"/>
        <w:suppressAutoHyphens w:val="0"/>
        <w:ind w:left="0" w:firstLine="709"/>
      </w:pPr>
      <w:r>
        <w:t>Одним из средств развития мелкой моторики рук дошкольнико</w:t>
      </w:r>
      <w:r w:rsidR="006355E2">
        <w:t>в являются нетрадиционные техники  рисования</w:t>
      </w:r>
      <w:r>
        <w:t>.</w:t>
      </w:r>
    </w:p>
    <w:p w:rsidR="00026065" w:rsidRPr="00E3069B" w:rsidRDefault="00026065" w:rsidP="00026065">
      <w:pPr>
        <w:widowControl/>
        <w:suppressAutoHyphens/>
        <w:spacing w:line="360" w:lineRule="auto"/>
        <w:ind w:firstLine="709"/>
        <w:jc w:val="both"/>
      </w:pPr>
      <w:r w:rsidRPr="00E4028D">
        <w:rPr>
          <w:b/>
        </w:rPr>
        <w:t>Цель работы</w:t>
      </w:r>
      <w:r w:rsidR="00BC1C0E">
        <w:t>: выявить и опытно-экспериментальным путем</w:t>
      </w:r>
      <w:r w:rsidR="00950211">
        <w:t xml:space="preserve"> определить </w:t>
      </w:r>
      <w:r w:rsidR="00BC1C0E">
        <w:t xml:space="preserve"> влияни</w:t>
      </w:r>
      <w:r w:rsidR="00950211">
        <w:t xml:space="preserve">е </w:t>
      </w:r>
      <w:r w:rsidR="00BC1C0E">
        <w:t xml:space="preserve"> нетрадиционн</w:t>
      </w:r>
      <w:r w:rsidR="00456450">
        <w:t xml:space="preserve">ых техник </w:t>
      </w:r>
      <w:r w:rsidR="00BC1C0E">
        <w:t xml:space="preserve"> рисования </w:t>
      </w:r>
      <w:r w:rsidR="00950211">
        <w:t xml:space="preserve">на  </w:t>
      </w:r>
      <w:r w:rsidR="00BC1C0E">
        <w:t>развити</w:t>
      </w:r>
      <w:r w:rsidR="00950211">
        <w:t>е</w:t>
      </w:r>
      <w:r w:rsidR="00BC1C0E">
        <w:t xml:space="preserve"> м</w:t>
      </w:r>
      <w:r w:rsidR="00E12261">
        <w:t>елкой моторики рук дошкольников</w:t>
      </w:r>
      <w:r w:rsidR="006152DB">
        <w:t>.</w:t>
      </w:r>
    </w:p>
    <w:p w:rsidR="00026065" w:rsidRDefault="00026065" w:rsidP="00026065">
      <w:pPr>
        <w:widowControl/>
        <w:suppressAutoHyphens/>
        <w:spacing w:line="360" w:lineRule="auto"/>
        <w:ind w:firstLine="709"/>
        <w:jc w:val="both"/>
        <w:rPr>
          <w:b/>
        </w:rPr>
      </w:pPr>
      <w:r w:rsidRPr="00E4028D">
        <w:rPr>
          <w:b/>
        </w:rPr>
        <w:t>Задачи работы:</w:t>
      </w:r>
    </w:p>
    <w:p w:rsidR="006152DB" w:rsidRDefault="006152DB" w:rsidP="006152DB">
      <w:pPr>
        <w:pStyle w:val="a6"/>
        <w:widowControl/>
        <w:numPr>
          <w:ilvl w:val="0"/>
          <w:numId w:val="18"/>
        </w:numPr>
        <w:suppressAutoHyphens/>
        <w:spacing w:line="360" w:lineRule="auto"/>
        <w:ind w:left="709" w:firstLine="142"/>
        <w:jc w:val="both"/>
      </w:pPr>
      <w:r>
        <w:t>Проанализировать психолого-педагогическую литературу по проблеме исследования.</w:t>
      </w:r>
    </w:p>
    <w:p w:rsidR="00950211" w:rsidRDefault="00950211" w:rsidP="006152DB">
      <w:pPr>
        <w:pStyle w:val="a6"/>
        <w:widowControl/>
        <w:numPr>
          <w:ilvl w:val="0"/>
          <w:numId w:val="18"/>
        </w:numPr>
        <w:suppressAutoHyphens/>
        <w:spacing w:line="360" w:lineRule="auto"/>
        <w:ind w:left="709" w:firstLine="142"/>
        <w:jc w:val="both"/>
      </w:pPr>
      <w:r>
        <w:t xml:space="preserve">Выявить  значение и  особенности развития мелкой моторики в дошкольном возрасте </w:t>
      </w:r>
    </w:p>
    <w:p w:rsidR="006152DB" w:rsidRDefault="00950211" w:rsidP="006152DB">
      <w:pPr>
        <w:pStyle w:val="a6"/>
        <w:widowControl/>
        <w:numPr>
          <w:ilvl w:val="0"/>
          <w:numId w:val="18"/>
        </w:numPr>
        <w:suppressAutoHyphens/>
        <w:spacing w:line="360" w:lineRule="auto"/>
        <w:ind w:left="709" w:firstLine="142"/>
        <w:jc w:val="both"/>
      </w:pPr>
      <w:r>
        <w:t xml:space="preserve"> </w:t>
      </w:r>
      <w:r w:rsidR="006152DB">
        <w:t xml:space="preserve">Изучить </w:t>
      </w:r>
      <w:r>
        <w:t xml:space="preserve"> </w:t>
      </w:r>
      <w:r w:rsidR="004E06FB">
        <w:t xml:space="preserve"> влияни</w:t>
      </w:r>
      <w:r>
        <w:t>е</w:t>
      </w:r>
      <w:r w:rsidR="004E06FB">
        <w:t xml:space="preserve"> нетрадиционных </w:t>
      </w:r>
      <w:r w:rsidR="00456450">
        <w:t>техник</w:t>
      </w:r>
      <w:r w:rsidR="004E06FB">
        <w:t xml:space="preserve"> </w:t>
      </w:r>
      <w:r w:rsidR="006152DB">
        <w:t xml:space="preserve"> рисования </w:t>
      </w:r>
      <w:r>
        <w:t xml:space="preserve">на </w:t>
      </w:r>
      <w:r w:rsidR="006152DB">
        <w:t>развити</w:t>
      </w:r>
      <w:r>
        <w:t>е</w:t>
      </w:r>
      <w:r w:rsidR="006152DB">
        <w:t xml:space="preserve"> мелкой моторики рук дошкольников 4-5 лет.</w:t>
      </w:r>
    </w:p>
    <w:p w:rsidR="006152DB" w:rsidRDefault="00950211" w:rsidP="006152DB">
      <w:pPr>
        <w:pStyle w:val="a6"/>
        <w:widowControl/>
        <w:numPr>
          <w:ilvl w:val="0"/>
          <w:numId w:val="18"/>
        </w:numPr>
        <w:suppressAutoHyphens/>
        <w:spacing w:line="360" w:lineRule="auto"/>
        <w:ind w:left="709" w:firstLine="142"/>
        <w:jc w:val="both"/>
      </w:pPr>
      <w:r>
        <w:t xml:space="preserve">Осуществить подбор  методик для выявления уровня развития   моторики  у детей   дошкольного возраста. </w:t>
      </w:r>
      <w:r w:rsidR="006152DB">
        <w:t xml:space="preserve"> </w:t>
      </w:r>
    </w:p>
    <w:p w:rsidR="00950211" w:rsidRPr="006152DB" w:rsidRDefault="00950211" w:rsidP="00950211">
      <w:pPr>
        <w:widowControl/>
        <w:suppressAutoHyphens/>
        <w:spacing w:line="360" w:lineRule="auto"/>
        <w:jc w:val="both"/>
      </w:pPr>
      <w:r>
        <w:t xml:space="preserve">  5. Определить  способы </w:t>
      </w:r>
      <w:r w:rsidR="00456450">
        <w:t>организации нетрадиционных техник</w:t>
      </w:r>
      <w:r>
        <w:t xml:space="preserve"> рисования как средства развития мелкой моторики рук дошкольников 4-5 лет.</w:t>
      </w:r>
    </w:p>
    <w:p w:rsidR="004E06FB" w:rsidRDefault="004E06FB" w:rsidP="0026678D">
      <w:pPr>
        <w:pStyle w:val="31"/>
        <w:suppressAutoHyphens w:val="0"/>
        <w:ind w:left="0" w:firstLine="709"/>
        <w:rPr>
          <w:bCs/>
          <w:color w:val="auto"/>
        </w:rPr>
      </w:pPr>
      <w:r w:rsidRPr="00F01C9E">
        <w:rPr>
          <w:b/>
          <w:bCs/>
          <w:color w:val="auto"/>
        </w:rPr>
        <w:t>Гипотеза исследования</w:t>
      </w:r>
      <w:r>
        <w:rPr>
          <w:b/>
          <w:bCs/>
          <w:color w:val="auto"/>
        </w:rPr>
        <w:t xml:space="preserve">: </w:t>
      </w:r>
      <w:r w:rsidRPr="00950211">
        <w:rPr>
          <w:bCs/>
          <w:color w:val="auto"/>
        </w:rPr>
        <w:t>нетрадиционны</w:t>
      </w:r>
      <w:r w:rsidR="00950211" w:rsidRPr="00950211">
        <w:rPr>
          <w:bCs/>
          <w:color w:val="auto"/>
        </w:rPr>
        <w:t xml:space="preserve">е </w:t>
      </w:r>
      <w:r w:rsidRPr="00950211">
        <w:rPr>
          <w:bCs/>
          <w:color w:val="auto"/>
        </w:rPr>
        <w:t xml:space="preserve"> </w:t>
      </w:r>
      <w:r w:rsidR="00456450">
        <w:rPr>
          <w:bCs/>
          <w:color w:val="auto"/>
        </w:rPr>
        <w:t>техники</w:t>
      </w:r>
      <w:r w:rsidR="00950211" w:rsidRPr="00950211">
        <w:rPr>
          <w:bCs/>
          <w:color w:val="auto"/>
        </w:rPr>
        <w:t xml:space="preserve"> </w:t>
      </w:r>
      <w:r w:rsidRPr="00950211">
        <w:rPr>
          <w:bCs/>
          <w:color w:val="auto"/>
        </w:rPr>
        <w:t xml:space="preserve"> </w:t>
      </w:r>
      <w:r w:rsidR="00950211" w:rsidRPr="00950211">
        <w:rPr>
          <w:bCs/>
          <w:color w:val="auto"/>
        </w:rPr>
        <w:t xml:space="preserve"> </w:t>
      </w:r>
      <w:r w:rsidRPr="00950211">
        <w:rPr>
          <w:bCs/>
          <w:color w:val="auto"/>
        </w:rPr>
        <w:t>рисовани</w:t>
      </w:r>
      <w:r w:rsidR="00950211" w:rsidRPr="00950211">
        <w:rPr>
          <w:bCs/>
          <w:color w:val="auto"/>
        </w:rPr>
        <w:t xml:space="preserve">я </w:t>
      </w:r>
      <w:r w:rsidR="00950211" w:rsidRPr="00950211">
        <w:t>способствуют развитию мелкой моторики у детей дошкольного возраста.</w:t>
      </w:r>
    </w:p>
    <w:p w:rsidR="001B53E9" w:rsidRPr="004428D0" w:rsidRDefault="00026065" w:rsidP="0026678D">
      <w:pPr>
        <w:pStyle w:val="31"/>
        <w:suppressAutoHyphens w:val="0"/>
        <w:ind w:left="0" w:firstLine="709"/>
        <w:rPr>
          <w:color w:val="auto"/>
        </w:rPr>
      </w:pPr>
      <w:r w:rsidRPr="004428D0">
        <w:rPr>
          <w:b/>
        </w:rPr>
        <w:t>Объект:</w:t>
      </w:r>
      <w:r w:rsidRPr="004428D0">
        <w:t xml:space="preserve"> </w:t>
      </w:r>
      <w:r w:rsidR="004428D0" w:rsidRPr="004428D0">
        <w:t xml:space="preserve">процесс развития мелкой моторики у детей 4-5 лет. </w:t>
      </w:r>
    </w:p>
    <w:p w:rsidR="001B53E9" w:rsidRPr="004428D0" w:rsidRDefault="00026065" w:rsidP="00026065">
      <w:pPr>
        <w:widowControl/>
        <w:suppressAutoHyphens/>
        <w:spacing w:line="360" w:lineRule="auto"/>
        <w:ind w:firstLine="709"/>
        <w:jc w:val="both"/>
      </w:pPr>
      <w:r w:rsidRPr="004428D0">
        <w:rPr>
          <w:b/>
        </w:rPr>
        <w:t>Предмет изучения:</w:t>
      </w:r>
      <w:r w:rsidR="006152DB" w:rsidRPr="004428D0">
        <w:t xml:space="preserve"> </w:t>
      </w:r>
      <w:r w:rsidR="004E06FB" w:rsidRPr="004428D0">
        <w:t>нетрадиционны</w:t>
      </w:r>
      <w:r w:rsidR="004428D0" w:rsidRPr="004428D0">
        <w:t xml:space="preserve">е </w:t>
      </w:r>
      <w:r w:rsidR="004E06FB" w:rsidRPr="004428D0">
        <w:t xml:space="preserve"> </w:t>
      </w:r>
      <w:r w:rsidR="00456450">
        <w:t>техники</w:t>
      </w:r>
      <w:r w:rsidR="004428D0" w:rsidRPr="004428D0">
        <w:t xml:space="preserve"> </w:t>
      </w:r>
      <w:r w:rsidR="006152DB" w:rsidRPr="004428D0">
        <w:t xml:space="preserve"> рисования</w:t>
      </w:r>
      <w:r w:rsidR="00456450">
        <w:t>.</w:t>
      </w:r>
      <w:r w:rsidR="000B6A4F">
        <w:t xml:space="preserve"> </w:t>
      </w:r>
    </w:p>
    <w:p w:rsidR="006355E2" w:rsidRDefault="00026065" w:rsidP="00AE4390">
      <w:pPr>
        <w:widowControl/>
        <w:autoSpaceDE/>
        <w:autoSpaceDN/>
        <w:adjustRightInd/>
        <w:spacing w:before="100" w:beforeAutospacing="1" w:after="100" w:afterAutospacing="1" w:line="360" w:lineRule="auto"/>
        <w:ind w:firstLine="709"/>
        <w:jc w:val="both"/>
      </w:pPr>
      <w:r w:rsidRPr="00F047B1">
        <w:rPr>
          <w:b/>
        </w:rPr>
        <w:lastRenderedPageBreak/>
        <w:t>Методы исследования:</w:t>
      </w:r>
      <w:r w:rsidRPr="00F047B1">
        <w:t xml:space="preserve"> анализ </w:t>
      </w:r>
      <w:r w:rsidR="00B33D59" w:rsidRPr="00F047B1">
        <w:t xml:space="preserve">психолого-педагогической </w:t>
      </w:r>
      <w:r w:rsidRPr="00F047B1">
        <w:t>литературы по проблеме исследования, эксперимент</w:t>
      </w:r>
      <w:r w:rsidR="00F047B1" w:rsidRPr="00F047B1">
        <w:t xml:space="preserve"> (констатирующий и формирующий),</w:t>
      </w:r>
      <w:r w:rsidRPr="00F047B1">
        <w:t xml:space="preserve"> </w:t>
      </w:r>
      <w:r w:rsidR="006355E2" w:rsidRPr="006355E2">
        <w:t>методики</w:t>
      </w:r>
      <w:r w:rsidR="006355E2">
        <w:t xml:space="preserve"> «Змейка» (</w:t>
      </w:r>
      <w:proofErr w:type="spellStart"/>
      <w:r w:rsidR="006355E2">
        <w:t>Н.И.Озерецкий</w:t>
      </w:r>
      <w:proofErr w:type="spellEnd"/>
      <w:r w:rsidR="006355E2">
        <w:t>), «Речка» (С.О.Филиппова), «Дорожка» (М.Безруких), «Домик» (</w:t>
      </w:r>
      <w:proofErr w:type="spellStart"/>
      <w:r w:rsidR="006355E2">
        <w:t>Н.И.Гудкина</w:t>
      </w:r>
      <w:proofErr w:type="spellEnd"/>
      <w:r w:rsidR="006355E2">
        <w:t xml:space="preserve">), методика </w:t>
      </w:r>
      <w:proofErr w:type="spellStart"/>
      <w:r w:rsidR="006355E2">
        <w:t>Н.И.Озерецкого</w:t>
      </w:r>
      <w:proofErr w:type="spellEnd"/>
      <w:r w:rsidR="006355E2">
        <w:t xml:space="preserve"> и М.О.Гуревича</w:t>
      </w:r>
      <w:r w:rsidR="00F047B1" w:rsidRPr="006355E2">
        <w:t>,</w:t>
      </w:r>
      <w:r w:rsidR="00F047B1" w:rsidRPr="00F047B1">
        <w:t xml:space="preserve">  </w:t>
      </w:r>
      <w:r w:rsidRPr="00F047B1">
        <w:t xml:space="preserve">анализ </w:t>
      </w:r>
      <w:r w:rsidR="00F047B1" w:rsidRPr="00F047B1">
        <w:t>полученных в ходе исследования данных.</w:t>
      </w:r>
    </w:p>
    <w:p w:rsidR="00C25DF4" w:rsidRPr="00F01C9E" w:rsidRDefault="00C25DF4" w:rsidP="006355E2">
      <w:pPr>
        <w:pStyle w:val="31"/>
        <w:suppressAutoHyphens w:val="0"/>
        <w:ind w:left="0" w:firstLine="709"/>
        <w:rPr>
          <w:color w:val="auto"/>
        </w:rPr>
      </w:pPr>
      <w:r w:rsidRPr="00F01C9E">
        <w:rPr>
          <w:color w:val="auto"/>
        </w:rPr>
        <w:t>Этапы исследования:</w:t>
      </w:r>
    </w:p>
    <w:p w:rsidR="00C25DF4" w:rsidRPr="00F01C9E" w:rsidRDefault="00C25DF4" w:rsidP="00C25DF4">
      <w:pPr>
        <w:pStyle w:val="31"/>
        <w:suppressAutoHyphens w:val="0"/>
        <w:ind w:left="0" w:firstLine="709"/>
        <w:rPr>
          <w:color w:val="auto"/>
        </w:rPr>
      </w:pPr>
      <w:r w:rsidRPr="00F01C9E">
        <w:rPr>
          <w:b/>
          <w:color w:val="auto"/>
        </w:rPr>
        <w:t xml:space="preserve">1 этап. </w:t>
      </w:r>
      <w:r w:rsidR="00781FDE">
        <w:rPr>
          <w:color w:val="auto"/>
        </w:rPr>
        <w:t>Октябрь  2018</w:t>
      </w:r>
      <w:r w:rsidR="00872B0B">
        <w:rPr>
          <w:color w:val="auto"/>
        </w:rPr>
        <w:t xml:space="preserve"> г. – анализ психолого-педагогической литературы по проблеме исследования.</w:t>
      </w:r>
    </w:p>
    <w:p w:rsidR="00C25DF4" w:rsidRPr="00F01C9E" w:rsidRDefault="00C25DF4" w:rsidP="00C25DF4">
      <w:pPr>
        <w:pStyle w:val="31"/>
        <w:suppressAutoHyphens w:val="0"/>
        <w:ind w:left="0" w:firstLine="709"/>
        <w:rPr>
          <w:color w:val="auto"/>
        </w:rPr>
      </w:pPr>
      <w:r w:rsidRPr="00F01C9E">
        <w:rPr>
          <w:b/>
          <w:color w:val="auto"/>
        </w:rPr>
        <w:t>2 этап.</w:t>
      </w:r>
      <w:r w:rsidR="00781FDE">
        <w:rPr>
          <w:color w:val="auto"/>
        </w:rPr>
        <w:t xml:space="preserve"> Ноябрь  2018</w:t>
      </w:r>
      <w:r w:rsidR="00872B0B">
        <w:rPr>
          <w:color w:val="auto"/>
        </w:rPr>
        <w:t xml:space="preserve"> г. – констатирующий эксперимент</w:t>
      </w:r>
      <w:r>
        <w:rPr>
          <w:color w:val="auto"/>
        </w:rPr>
        <w:t xml:space="preserve"> развития мелкой моторики рук</w:t>
      </w:r>
      <w:r w:rsidR="00872B0B">
        <w:rPr>
          <w:color w:val="auto"/>
        </w:rPr>
        <w:t xml:space="preserve"> дошкольников 4-5 лет</w:t>
      </w:r>
    </w:p>
    <w:p w:rsidR="00C25DF4" w:rsidRPr="00F01C9E" w:rsidRDefault="00C25DF4" w:rsidP="00C25DF4">
      <w:pPr>
        <w:pStyle w:val="31"/>
        <w:suppressAutoHyphens w:val="0"/>
        <w:ind w:left="0" w:firstLine="709"/>
        <w:rPr>
          <w:color w:val="auto"/>
        </w:rPr>
      </w:pPr>
      <w:r w:rsidRPr="00F01C9E">
        <w:rPr>
          <w:b/>
          <w:color w:val="auto"/>
        </w:rPr>
        <w:t>3 этап.</w:t>
      </w:r>
      <w:r>
        <w:rPr>
          <w:color w:val="auto"/>
        </w:rPr>
        <w:t xml:space="preserve"> Декабрь 2013</w:t>
      </w:r>
      <w:r w:rsidRPr="00F01C9E">
        <w:rPr>
          <w:color w:val="auto"/>
        </w:rPr>
        <w:t xml:space="preserve"> </w:t>
      </w:r>
      <w:r w:rsidR="00781FDE">
        <w:rPr>
          <w:color w:val="auto"/>
        </w:rPr>
        <w:t>– март  2019</w:t>
      </w:r>
      <w:r w:rsidRPr="00F01C9E">
        <w:rPr>
          <w:color w:val="auto"/>
        </w:rPr>
        <w:t xml:space="preserve"> г.</w:t>
      </w:r>
      <w:r>
        <w:rPr>
          <w:color w:val="auto"/>
        </w:rPr>
        <w:t xml:space="preserve"> – разработка </w:t>
      </w:r>
      <w:r w:rsidRPr="00F01C9E">
        <w:rPr>
          <w:color w:val="auto"/>
        </w:rPr>
        <w:t xml:space="preserve"> и провед</w:t>
      </w:r>
      <w:r w:rsidR="00872B0B">
        <w:rPr>
          <w:color w:val="auto"/>
        </w:rPr>
        <w:t xml:space="preserve">ение занятий с использованием </w:t>
      </w:r>
      <w:r>
        <w:rPr>
          <w:color w:val="auto"/>
        </w:rPr>
        <w:t xml:space="preserve"> нетрад</w:t>
      </w:r>
      <w:r w:rsidR="00E12261">
        <w:rPr>
          <w:color w:val="auto"/>
        </w:rPr>
        <w:t xml:space="preserve">иционных </w:t>
      </w:r>
      <w:r w:rsidR="00456450">
        <w:rPr>
          <w:color w:val="auto"/>
        </w:rPr>
        <w:t xml:space="preserve">техник </w:t>
      </w:r>
      <w:r w:rsidR="000B6A4F">
        <w:rPr>
          <w:color w:val="auto"/>
        </w:rPr>
        <w:t xml:space="preserve"> </w:t>
      </w:r>
      <w:r w:rsidR="00872B0B">
        <w:rPr>
          <w:color w:val="auto"/>
        </w:rPr>
        <w:t xml:space="preserve"> рисования </w:t>
      </w:r>
      <w:r w:rsidRPr="00F01C9E">
        <w:rPr>
          <w:color w:val="auto"/>
        </w:rPr>
        <w:t xml:space="preserve">с детьми экспериментальной группы. </w:t>
      </w:r>
    </w:p>
    <w:p w:rsidR="00C25DF4" w:rsidRPr="00F01C9E" w:rsidRDefault="00C25DF4" w:rsidP="00C25DF4">
      <w:pPr>
        <w:pStyle w:val="31"/>
        <w:suppressAutoHyphens w:val="0"/>
        <w:ind w:left="0" w:firstLine="709"/>
        <w:rPr>
          <w:color w:val="auto"/>
        </w:rPr>
      </w:pPr>
      <w:r w:rsidRPr="00F01C9E">
        <w:rPr>
          <w:b/>
          <w:color w:val="auto"/>
        </w:rPr>
        <w:t>4 этап.</w:t>
      </w:r>
      <w:r>
        <w:rPr>
          <w:b/>
          <w:color w:val="auto"/>
        </w:rPr>
        <w:t xml:space="preserve"> </w:t>
      </w:r>
      <w:r w:rsidR="00781FDE">
        <w:rPr>
          <w:color w:val="auto"/>
        </w:rPr>
        <w:t>Апрель 2019</w:t>
      </w:r>
      <w:r w:rsidR="00872B0B">
        <w:rPr>
          <w:color w:val="auto"/>
        </w:rPr>
        <w:t xml:space="preserve"> г. – контрольный эксперимент </w:t>
      </w:r>
      <w:r w:rsidR="0032423B">
        <w:rPr>
          <w:color w:val="auto"/>
        </w:rPr>
        <w:t xml:space="preserve"> </w:t>
      </w:r>
      <w:r w:rsidR="00E12261">
        <w:rPr>
          <w:color w:val="auto"/>
        </w:rPr>
        <w:t>уровня развития</w:t>
      </w:r>
      <w:r w:rsidRPr="00F01C9E">
        <w:rPr>
          <w:color w:val="auto"/>
        </w:rPr>
        <w:t xml:space="preserve"> мелкой моторики</w:t>
      </w:r>
      <w:r w:rsidR="0032423B">
        <w:rPr>
          <w:color w:val="auto"/>
        </w:rPr>
        <w:t xml:space="preserve"> рук</w:t>
      </w:r>
      <w:r w:rsidRPr="00F01C9E">
        <w:rPr>
          <w:color w:val="auto"/>
        </w:rPr>
        <w:t>, анализ эффективности проведе</w:t>
      </w:r>
      <w:r>
        <w:rPr>
          <w:color w:val="auto"/>
        </w:rPr>
        <w:t>нной</w:t>
      </w:r>
      <w:r w:rsidRPr="00F01C9E">
        <w:rPr>
          <w:color w:val="auto"/>
        </w:rPr>
        <w:t xml:space="preserve"> работы; оформление выпускной квалификационной работы.</w:t>
      </w:r>
    </w:p>
    <w:p w:rsidR="00026065" w:rsidRPr="00E3069B" w:rsidRDefault="00026065" w:rsidP="00026065">
      <w:pPr>
        <w:widowControl/>
        <w:suppressAutoHyphens/>
        <w:spacing w:line="360" w:lineRule="auto"/>
        <w:ind w:firstLine="709"/>
        <w:jc w:val="both"/>
      </w:pPr>
      <w:r w:rsidRPr="00E3069B">
        <w:t>База исследования:</w:t>
      </w:r>
      <w:r w:rsidR="00872B0B">
        <w:t xml:space="preserve"> дети в возрасте 4-5 лет</w:t>
      </w:r>
      <w:r w:rsidRPr="00E3069B">
        <w:t xml:space="preserve"> </w:t>
      </w:r>
      <w:r w:rsidR="00E4028D">
        <w:t xml:space="preserve">МКДОУ детский </w:t>
      </w:r>
      <w:r w:rsidR="00E039F5">
        <w:t>сад «Елочка» п.</w:t>
      </w:r>
      <w:r w:rsidR="00781FDE">
        <w:t xml:space="preserve"> </w:t>
      </w:r>
      <w:r w:rsidR="00E039F5">
        <w:t>Красногорьевский, Богучанского района.</w:t>
      </w:r>
    </w:p>
    <w:p w:rsidR="00F047B1" w:rsidRDefault="00F047B1" w:rsidP="00F750A7">
      <w:pPr>
        <w:spacing w:line="360" w:lineRule="auto"/>
        <w:jc w:val="both"/>
      </w:pPr>
      <w:r w:rsidRPr="00F047B1">
        <w:rPr>
          <w:color w:val="000000"/>
        </w:rPr>
        <w:t>Структура моей выпускной работы состоит из введения, двух глав, включающих теоретические и практические вопросы, заключения, списка литературы</w:t>
      </w:r>
      <w:r>
        <w:rPr>
          <w:color w:val="000000"/>
        </w:rPr>
        <w:t>.</w:t>
      </w:r>
    </w:p>
    <w:p w:rsidR="00E76ADB" w:rsidRDefault="00E76ADB"/>
    <w:p w:rsidR="00D46C0B" w:rsidRDefault="00D46C0B"/>
    <w:p w:rsidR="00D46C0B" w:rsidRDefault="00D46C0B"/>
    <w:p w:rsidR="00D46C0B" w:rsidRDefault="00D46C0B"/>
    <w:p w:rsidR="00456450" w:rsidRDefault="00456450" w:rsidP="00A15BD6">
      <w:pPr>
        <w:ind w:firstLine="0"/>
      </w:pPr>
    </w:p>
    <w:p w:rsidR="00456450" w:rsidRDefault="00456450" w:rsidP="00A15BD6">
      <w:pPr>
        <w:ind w:firstLine="0"/>
      </w:pPr>
    </w:p>
    <w:p w:rsidR="00F750A7" w:rsidRDefault="00F750A7" w:rsidP="00A15BD6">
      <w:pPr>
        <w:ind w:firstLine="0"/>
      </w:pPr>
    </w:p>
    <w:p w:rsidR="00671855" w:rsidRDefault="00B358F3" w:rsidP="00671855">
      <w:pPr>
        <w:pStyle w:val="31"/>
        <w:suppressAutoHyphens w:val="0"/>
        <w:ind w:left="709" w:firstLine="0"/>
        <w:rPr>
          <w:b/>
          <w:color w:val="auto"/>
        </w:rPr>
      </w:pPr>
      <w:r>
        <w:rPr>
          <w:b/>
          <w:color w:val="auto"/>
        </w:rPr>
        <w:lastRenderedPageBreak/>
        <w:t xml:space="preserve">Глава 1. Теоретические аспекты </w:t>
      </w:r>
      <w:r w:rsidR="00E039F5">
        <w:rPr>
          <w:b/>
          <w:color w:val="auto"/>
        </w:rPr>
        <w:t xml:space="preserve"> влияния </w:t>
      </w:r>
      <w:r w:rsidR="003261CD">
        <w:rPr>
          <w:b/>
          <w:color w:val="auto"/>
        </w:rPr>
        <w:t xml:space="preserve">нетрадиционных </w:t>
      </w:r>
      <w:r w:rsidR="00671855">
        <w:rPr>
          <w:b/>
          <w:color w:val="auto"/>
        </w:rPr>
        <w:t>техник</w:t>
      </w:r>
      <w:r w:rsidR="00A70A32">
        <w:rPr>
          <w:b/>
          <w:color w:val="auto"/>
        </w:rPr>
        <w:t xml:space="preserve"> </w:t>
      </w:r>
      <w:r>
        <w:rPr>
          <w:b/>
          <w:color w:val="auto"/>
        </w:rPr>
        <w:t xml:space="preserve"> рисования </w:t>
      </w:r>
      <w:r w:rsidR="00E039F5">
        <w:rPr>
          <w:b/>
          <w:color w:val="auto"/>
        </w:rPr>
        <w:t>на развитие мелкой моторики рук дошкольников</w:t>
      </w:r>
      <w:r>
        <w:rPr>
          <w:b/>
          <w:color w:val="auto"/>
        </w:rPr>
        <w:t xml:space="preserve"> 4-5 лет</w:t>
      </w:r>
    </w:p>
    <w:p w:rsidR="00671855" w:rsidRPr="00E039F5" w:rsidRDefault="00671855" w:rsidP="00671855">
      <w:pPr>
        <w:pStyle w:val="31"/>
        <w:suppressAutoHyphens w:val="0"/>
        <w:ind w:left="709" w:firstLine="0"/>
        <w:rPr>
          <w:b/>
          <w:color w:val="auto"/>
        </w:rPr>
      </w:pPr>
    </w:p>
    <w:p w:rsidR="00E039F5" w:rsidRDefault="00B358F3" w:rsidP="00671855">
      <w:pPr>
        <w:pStyle w:val="2"/>
        <w:keepNext w:val="0"/>
        <w:widowControl/>
        <w:numPr>
          <w:ilvl w:val="1"/>
          <w:numId w:val="3"/>
        </w:numPr>
        <w:suppressAutoHyphens/>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Понятие и значение развития мелкой моторики рук дошкольников</w:t>
      </w:r>
    </w:p>
    <w:p w:rsidR="00456450" w:rsidRPr="00456450" w:rsidRDefault="00456450" w:rsidP="00456450">
      <w:pPr>
        <w:spacing w:line="360" w:lineRule="auto"/>
      </w:pPr>
    </w:p>
    <w:p w:rsidR="00D46C0B" w:rsidRPr="00D348B8" w:rsidRDefault="00D348B8" w:rsidP="00456450">
      <w:pPr>
        <w:spacing w:line="360" w:lineRule="auto"/>
        <w:ind w:firstLine="709"/>
        <w:jc w:val="both"/>
        <w:rPr>
          <w:color w:val="000000"/>
        </w:rPr>
      </w:pPr>
      <w:r w:rsidRPr="00D348B8">
        <w:t xml:space="preserve">Мелкая моторика – это двигательная деятельность, которая обусловлена скоординированной работой мелких мышц руки  и глаза. </w:t>
      </w:r>
      <w:r w:rsidRPr="00D348B8">
        <w:rPr>
          <w:color w:val="000000"/>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 Анализ и синтез при обработке информации в центральной нервной системе обеспечивает сознательный отбор наиболее отточенных моторных функций. Ребенок осознает, что при улучшении моторных функций он чувствует себя более комфортно в любой ситуации, в любой среде.</w:t>
      </w:r>
    </w:p>
    <w:p w:rsidR="00D46C0B" w:rsidRPr="00E3069B" w:rsidRDefault="00D46C0B" w:rsidP="00D46C0B">
      <w:pPr>
        <w:pStyle w:val="a3"/>
        <w:widowControl/>
        <w:suppressAutoHyphens/>
        <w:spacing w:line="360" w:lineRule="auto"/>
        <w:ind w:firstLine="709"/>
      </w:pPr>
      <w:r w:rsidRPr="00E3069B">
        <w:t>Проблема развития мелкой моторики изучалась с давних пор. Исследования И.М. Сеченова, И.П. Павлова, А.А. Ухтомского, В.П. Бехтерева, А.Н. Соколова и других показали исключительную роль движений двигательно-кинестетического анализатора в развитии речи и мышления и доказали, что первой доминирующей врожденной формой деятельности является двигательная.</w:t>
      </w:r>
    </w:p>
    <w:p w:rsidR="0032423B" w:rsidRDefault="00D46C0B" w:rsidP="0032423B">
      <w:pPr>
        <w:spacing w:line="360" w:lineRule="auto"/>
        <w:ind w:firstLine="709"/>
        <w:jc w:val="both"/>
        <w:rPr>
          <w:color w:val="000000"/>
        </w:rPr>
      </w:pPr>
      <w:r w:rsidRPr="00E3069B">
        <w:t xml:space="preserve">И.М. Сеченов писал, что ко всем ощущениям примешивается мышечное чувство: можно смотреть, не слушая, и слушать, не глядя, можно </w:t>
      </w:r>
      <w:proofErr w:type="gramStart"/>
      <w:r w:rsidRPr="00E3069B">
        <w:t>понюхать</w:t>
      </w:r>
      <w:proofErr w:type="gramEnd"/>
      <w:r w:rsidRPr="00E3069B">
        <w:t xml:space="preserve"> не глядя и не слушая, но ничего нельзя сделать без движения. Мышечные ощущения, возникающие при действиях с предметом, усиливают все другие ощущения и помогают связать их в единое целое. "Мне даже кажется, что я никогда не думаю словом, а в</w:t>
      </w:r>
      <w:r w:rsidR="00E039F5">
        <w:t>сегда мышечными ощущениями".</w:t>
      </w:r>
      <w:r w:rsidR="0032423B" w:rsidRPr="0032423B">
        <w:rPr>
          <w:color w:val="000000"/>
        </w:rPr>
        <w:t xml:space="preserve"> </w:t>
      </w:r>
    </w:p>
    <w:p w:rsidR="00D46C0B" w:rsidRPr="0032423B" w:rsidRDefault="0032423B" w:rsidP="0032423B">
      <w:pPr>
        <w:spacing w:line="360" w:lineRule="auto"/>
        <w:ind w:firstLine="709"/>
        <w:jc w:val="both"/>
        <w:rPr>
          <w:color w:val="000000"/>
        </w:rPr>
      </w:pPr>
      <w:r w:rsidRPr="00D348B8">
        <w:rPr>
          <w:color w:val="000000"/>
        </w:rPr>
        <w:lastRenderedPageBreak/>
        <w:t>Уровень развития речи детей также находится в прямой зависим</w:t>
      </w:r>
      <w:r w:rsidR="00E12261">
        <w:rPr>
          <w:color w:val="000000"/>
        </w:rPr>
        <w:t>ости от степени развития</w:t>
      </w:r>
      <w:r w:rsidRPr="00D348B8">
        <w:rPr>
          <w:color w:val="000000"/>
        </w:rPr>
        <w:t xml:space="preserve"> тонких движений рук. </w:t>
      </w:r>
      <w:r w:rsidRPr="00D348B8">
        <w:t>О том, что движения пальцев тесно связаны с речью, было известно уже давно.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отсюда появились известные всем «Ладушки», «Сорока-ворона» и т.д.</w:t>
      </w:r>
      <w:r w:rsidRPr="00D348B8">
        <w:rPr>
          <w:color w:val="000000"/>
        </w:rPr>
        <w:t xml:space="preserve"> </w:t>
      </w:r>
      <w:r w:rsidRPr="00D348B8">
        <w:t>И. П. Павлов внес большую ясность в этот вопрос.  Он придавал тактильным ощущениям большое значение, поскольку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 а значит и мышление.</w:t>
      </w:r>
    </w:p>
    <w:p w:rsidR="00D46C0B" w:rsidRPr="00E3069B" w:rsidRDefault="00D46C0B" w:rsidP="00D46C0B">
      <w:pPr>
        <w:widowControl/>
        <w:suppressAutoHyphens/>
        <w:spacing w:line="360" w:lineRule="auto"/>
        <w:ind w:firstLine="709"/>
        <w:jc w:val="both"/>
      </w:pPr>
      <w:r w:rsidRPr="00E3069B">
        <w:t>В.В. Сухомлинский писал: "Истоки способностей и дарований детей - в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D46C0B" w:rsidRPr="00E3069B" w:rsidRDefault="00D46C0B" w:rsidP="00D46C0B">
      <w:pPr>
        <w:pStyle w:val="a3"/>
        <w:widowControl/>
        <w:suppressAutoHyphens/>
        <w:spacing w:line="360" w:lineRule="auto"/>
        <w:ind w:firstLine="709"/>
      </w:pPr>
      <w:r w:rsidRPr="00E3069B">
        <w:t xml:space="preserve">М.М. Кольцова в книге "Ребенок учится говорить" подчеркивает важность развития мелкой моторики рук для развития речи ребенка. </w:t>
      </w:r>
      <w:proofErr w:type="gramStart"/>
      <w:r w:rsidRPr="00E3069B">
        <w:t>Проведя ряд наблюдений и исследований она пришла</w:t>
      </w:r>
      <w:proofErr w:type="gramEnd"/>
      <w:r w:rsidRPr="00E3069B">
        <w:t xml:space="preserve"> к выводу, что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w:t>
      </w:r>
      <w:r w:rsidR="0075674D">
        <w:t>детей показывает закономерность</w:t>
      </w:r>
      <w:r w:rsidRPr="00E3069B">
        <w:t xml:space="preserve">. Автор также пишет: "говоря о периоде подготовки ребенка к активной речи, нужно иметь в виду не только тренировку артикулярного аппарата, но и движений пальцев рук". Она также делает вывод о том, что кисть руки можно отнести к речевому аппарату, а двигательную проекционную область кисти руки считать еще одной речевой областью мозга. В своей книге М.М. Кольцова </w:t>
      </w:r>
      <w:r w:rsidRPr="00E3069B">
        <w:lastRenderedPageBreak/>
        <w:t>подводит итог своих исследований: "связь функции кисти рук и речи оказалась настолько тесной и значительной, что тренировку пальцев рук мы считаем возможным рассматривать, как мощный физиологический стимул развития речи детей".</w:t>
      </w:r>
    </w:p>
    <w:p w:rsidR="00D46C0B" w:rsidRPr="00E3069B" w:rsidRDefault="00D46C0B" w:rsidP="00D46C0B">
      <w:pPr>
        <w:pStyle w:val="a3"/>
        <w:widowControl/>
        <w:suppressAutoHyphens/>
        <w:spacing w:line="360" w:lineRule="auto"/>
        <w:ind w:firstLine="709"/>
      </w:pPr>
      <w:proofErr w:type="gramStart"/>
      <w:r w:rsidRPr="00E3069B">
        <w:t xml:space="preserve">Многие современные исследователи также придерживаются мнения о важности развития мелкой моторики рук для речевого развития ребенка, а также предлагают ряд практических упражнений на развитие пальцевой моторики, описывают пальчиковые игры, физкультминутки, игры – сказки, связанные с развитием тонкой моторики (М.Я. Аксенова, О.С. Бот, Л.С. </w:t>
      </w:r>
      <w:proofErr w:type="spellStart"/>
      <w:r w:rsidRPr="00E3069B">
        <w:t>Рузина</w:t>
      </w:r>
      <w:proofErr w:type="spellEnd"/>
      <w:r w:rsidRPr="00E3069B">
        <w:t xml:space="preserve">, В. Кудрявцева, И.Ф. Марковская, Е.А. </w:t>
      </w:r>
      <w:proofErr w:type="spellStart"/>
      <w:r w:rsidRPr="00E3069B">
        <w:t>Екжанова</w:t>
      </w:r>
      <w:proofErr w:type="spellEnd"/>
      <w:r w:rsidRPr="00E3069B">
        <w:t xml:space="preserve">, Е.М. </w:t>
      </w:r>
      <w:proofErr w:type="spellStart"/>
      <w:r w:rsidRPr="00E3069B">
        <w:t>Мастюкова</w:t>
      </w:r>
      <w:proofErr w:type="spellEnd"/>
      <w:r w:rsidRPr="00E3069B">
        <w:t xml:space="preserve">, Т.А. </w:t>
      </w:r>
      <w:r w:rsidR="00624E76">
        <w:t>Ткаченко</w:t>
      </w:r>
      <w:proofErr w:type="gramEnd"/>
      <w:r w:rsidR="00624E76">
        <w:t xml:space="preserve">, </w:t>
      </w:r>
      <w:proofErr w:type="gramStart"/>
      <w:r w:rsidR="00624E76">
        <w:t xml:space="preserve">А.К. </w:t>
      </w:r>
      <w:proofErr w:type="spellStart"/>
      <w:r w:rsidR="00624E76">
        <w:t>Толбанова</w:t>
      </w:r>
      <w:proofErr w:type="spellEnd"/>
      <w:r w:rsidR="00624E76">
        <w:t xml:space="preserve"> и др.)</w:t>
      </w:r>
      <w:proofErr w:type="gramEnd"/>
    </w:p>
    <w:p w:rsidR="0032423B" w:rsidRDefault="00D46C0B" w:rsidP="00D46C0B">
      <w:pPr>
        <w:widowControl/>
        <w:suppressAutoHyphens/>
        <w:spacing w:line="360" w:lineRule="auto"/>
        <w:ind w:firstLine="709"/>
        <w:jc w:val="both"/>
      </w:pPr>
      <w:r w:rsidRPr="00E3069B">
        <w:t>Т.А. Ткаченко делает вывод</w:t>
      </w:r>
      <w:r w:rsidRPr="00E3069B">
        <w:rPr>
          <w:smallCaps/>
        </w:rPr>
        <w:t xml:space="preserve">, </w:t>
      </w:r>
      <w:r w:rsidRPr="00E3069B">
        <w:t>что включение упражнений на развитие пальцевой моторики в физкультминутки позволяет стимулировать действие речевых зон головного мозга</w:t>
      </w:r>
      <w:r w:rsidR="0032423B">
        <w:t>.</w:t>
      </w:r>
    </w:p>
    <w:p w:rsidR="00D46C0B" w:rsidRPr="00E3069B" w:rsidRDefault="00D46C0B" w:rsidP="00D46C0B">
      <w:pPr>
        <w:widowControl/>
        <w:suppressAutoHyphens/>
        <w:spacing w:line="360" w:lineRule="auto"/>
        <w:ind w:firstLine="709"/>
        <w:jc w:val="both"/>
      </w:pPr>
      <w:r w:rsidRPr="00E3069B">
        <w:t xml:space="preserve">В.В. </w:t>
      </w:r>
      <w:proofErr w:type="spellStart"/>
      <w:r w:rsidRPr="00E3069B">
        <w:t>Цвынтарный</w:t>
      </w:r>
      <w:proofErr w:type="spellEnd"/>
      <w:r w:rsidRPr="00E3069B">
        <w:t xml:space="preserve"> также придерживается точки зрения о том, что развитие мелкой моторики рук связано с развитием речи и способствует ее развитию, а также предлагает ряд упражнений для работы с пальчиками, </w:t>
      </w:r>
      <w:r w:rsidR="009E3EE3">
        <w:t>со счетными палочками, спичками</w:t>
      </w:r>
      <w:r w:rsidRPr="00E3069B">
        <w:t>.</w:t>
      </w:r>
    </w:p>
    <w:p w:rsidR="0075674D" w:rsidRDefault="0075674D" w:rsidP="0075674D">
      <w:pPr>
        <w:spacing w:line="360" w:lineRule="auto"/>
        <w:ind w:firstLine="709"/>
        <w:jc w:val="both"/>
      </w:pPr>
      <w:r>
        <w:t xml:space="preserve">Таким образом, можно сделать вывод, что развитие мелкой моторики рук </w:t>
      </w:r>
      <w:r w:rsidRPr="001C264B">
        <w:rPr>
          <w:rFonts w:ascii="Arial" w:hAnsi="Arial" w:cs="Arial"/>
          <w:color w:val="444444"/>
          <w:sz w:val="18"/>
          <w:szCs w:val="18"/>
        </w:rPr>
        <w:t xml:space="preserve"> </w:t>
      </w:r>
      <w:r w:rsidRPr="00745A0B">
        <w:t>является стимулом для развития речи ребёнка, и мощным тонизирующим фактором для коры головного мозга в целом</w:t>
      </w:r>
      <w:r w:rsidR="00745A0B">
        <w:t>.</w:t>
      </w:r>
    </w:p>
    <w:p w:rsidR="001A3F9B" w:rsidRDefault="001A3F9B" w:rsidP="0075674D">
      <w:pPr>
        <w:spacing w:line="360" w:lineRule="auto"/>
        <w:ind w:firstLine="709"/>
        <w:jc w:val="both"/>
      </w:pPr>
    </w:p>
    <w:p w:rsidR="00B517C1" w:rsidRPr="001A3F9B" w:rsidRDefault="001A3F9B" w:rsidP="001A3F9B">
      <w:pPr>
        <w:pStyle w:val="a6"/>
        <w:numPr>
          <w:ilvl w:val="1"/>
          <w:numId w:val="3"/>
        </w:numPr>
        <w:spacing w:line="360" w:lineRule="auto"/>
        <w:jc w:val="both"/>
        <w:rPr>
          <w:b/>
        </w:rPr>
      </w:pPr>
      <w:r w:rsidRPr="001A3F9B">
        <w:rPr>
          <w:b/>
        </w:rPr>
        <w:t>Особенности развития мелкой моторики рук детей дошкольного возраста</w:t>
      </w:r>
    </w:p>
    <w:p w:rsidR="001A3F9B" w:rsidRDefault="001A3F9B" w:rsidP="001A3F9B">
      <w:pPr>
        <w:spacing w:line="360" w:lineRule="auto"/>
        <w:ind w:firstLine="0"/>
        <w:jc w:val="both"/>
        <w:rPr>
          <w:b/>
        </w:rPr>
      </w:pPr>
    </w:p>
    <w:p w:rsidR="00A15BD6" w:rsidRDefault="001A3F9B" w:rsidP="001A3F9B">
      <w:pPr>
        <w:spacing w:line="360" w:lineRule="auto"/>
        <w:ind w:firstLine="709"/>
        <w:jc w:val="both"/>
      </w:pPr>
      <w:r w:rsidRPr="001A3F9B">
        <w:t xml:space="preserve">Развитие мелкой моторики в дошкольном возрасте связано с анатомическим и функциональным дозреванием нервных волокон, их </w:t>
      </w:r>
      <w:proofErr w:type="spellStart"/>
      <w:r w:rsidRPr="001A3F9B">
        <w:t>меиленизацией</w:t>
      </w:r>
      <w:proofErr w:type="spellEnd"/>
      <w:r w:rsidRPr="001A3F9B">
        <w:t xml:space="preserve"> и налаживанием работы координационных уровней.</w:t>
      </w:r>
      <w:r w:rsidRPr="001A3F9B">
        <w:br/>
        <w:t xml:space="preserve">Плодотворное изучение моторики возможно лишь при целостном понимании психической и двигательной деятельности, признание ее интегративного </w:t>
      </w:r>
      <w:r w:rsidRPr="001A3F9B">
        <w:lastRenderedPageBreak/>
        <w:t xml:space="preserve">характера. Развитие можно рассматривать в рамках моторного, сенсорного и </w:t>
      </w:r>
      <w:proofErr w:type="spellStart"/>
      <w:r w:rsidRPr="001A3F9B">
        <w:t>когнитивно-мыслительного</w:t>
      </w:r>
      <w:proofErr w:type="spellEnd"/>
      <w:r w:rsidRPr="001A3F9B">
        <w:t xml:space="preserve"> компонентов. </w:t>
      </w:r>
    </w:p>
    <w:p w:rsidR="001A3F9B" w:rsidRPr="001A3F9B" w:rsidRDefault="001A3F9B" w:rsidP="001A3F9B">
      <w:pPr>
        <w:spacing w:line="360" w:lineRule="auto"/>
        <w:ind w:firstLine="709"/>
        <w:jc w:val="both"/>
      </w:pPr>
      <w:r w:rsidRPr="001A3F9B">
        <w:t>Одним из условий и показателем хорошего моторного и психического развития ребенка является своевременное и разностороннее развития его движений. Движения совершенствуют функции центральной нервной системы. При движениях интенсивнее протекают все физиологические процессы</w:t>
      </w:r>
      <w:r w:rsidR="006473C4">
        <w:t>.</w:t>
      </w:r>
    </w:p>
    <w:p w:rsidR="00A15BD6" w:rsidRDefault="006473C4" w:rsidP="006473C4">
      <w:pPr>
        <w:spacing w:line="360" w:lineRule="auto"/>
        <w:ind w:firstLine="709"/>
        <w:jc w:val="both"/>
        <w:rPr>
          <w:color w:val="000000"/>
        </w:rPr>
      </w:pPr>
      <w:r w:rsidRPr="006473C4">
        <w:rPr>
          <w:color w:val="000000"/>
        </w:rPr>
        <w:t>Нервные импульсы, возникающие при выполнении различных движений, стимулируют развитие мозга, в том числе и моторные зоны коры больших полушарий. Чем раньше и полноценнее развиваются движения, тем быстрее, основываясь на работе «низших центров» (в т.ч. и моторных), начинается формирование функциональных систем высших психических функций. Если в раннем возрасте движения развиваются недостаточно, с задержкой, то и высшие психические функции будут развиваться с опозданием.</w:t>
      </w:r>
      <w:r w:rsidRPr="006473C4">
        <w:rPr>
          <w:rStyle w:val="apple-converted-space"/>
          <w:color w:val="000000"/>
        </w:rPr>
        <w:t> </w:t>
      </w:r>
    </w:p>
    <w:p w:rsidR="006473C4" w:rsidRDefault="006473C4" w:rsidP="006473C4">
      <w:pPr>
        <w:spacing w:line="360" w:lineRule="auto"/>
        <w:ind w:firstLine="709"/>
        <w:jc w:val="both"/>
        <w:rPr>
          <w:color w:val="000000"/>
        </w:rPr>
      </w:pPr>
      <w:r w:rsidRPr="006473C4">
        <w:rPr>
          <w:color w:val="000000"/>
        </w:rPr>
        <w:t xml:space="preserve">Двигательная функция - ведущая с рождения. Анатомически незрелые нервные волокна меняют свою структуру, развиваются и созревают благодаря нервным импульсам, которые проходят по ним во время движения. Следовательно, движения обеспечивают ребенку анатомическую зрелость нервной системы, что в свою очередь является необходимым </w:t>
      </w:r>
      <w:r>
        <w:rPr>
          <w:color w:val="000000"/>
        </w:rPr>
        <w:t>условием полноценного развития.</w:t>
      </w:r>
    </w:p>
    <w:p w:rsidR="006473C4" w:rsidRDefault="006473C4" w:rsidP="006473C4">
      <w:pPr>
        <w:spacing w:line="360" w:lineRule="auto"/>
        <w:ind w:firstLine="709"/>
        <w:jc w:val="both"/>
        <w:rPr>
          <w:color w:val="000000"/>
        </w:rPr>
      </w:pPr>
      <w:r w:rsidRPr="006473C4">
        <w:rPr>
          <w:color w:val="000000"/>
        </w:rPr>
        <w:t>Таким образом, сущность развития моторики в онтогенезе заключается не только в биологически обусловленном дозревании морфологических структур, но и в накоплении на их основе и с их помощью индивидуального двигательного опыта человека. В течение всей жизни индивид продолжает пополнять этот психомоторный опыт, приобретать новые навыки, умения и координационные комбинации.</w:t>
      </w:r>
      <w:r w:rsidRPr="006473C4">
        <w:rPr>
          <w:rStyle w:val="apple-converted-space"/>
          <w:color w:val="000000"/>
        </w:rPr>
        <w:t> </w:t>
      </w:r>
    </w:p>
    <w:p w:rsidR="00A72B43" w:rsidRPr="006473C4" w:rsidRDefault="006473C4" w:rsidP="006473C4">
      <w:pPr>
        <w:spacing w:line="360" w:lineRule="auto"/>
        <w:ind w:firstLine="709"/>
        <w:jc w:val="both"/>
      </w:pPr>
      <w:r w:rsidRPr="006473C4">
        <w:rPr>
          <w:color w:val="000000"/>
        </w:rPr>
        <w:t xml:space="preserve">Основные особенности и закономерности двигательного развития ребенка дошкольного возраста позволяет понять теория отечественного физиолога Н.А.Бернштейна. Автор теории показывает, что в основе любого </w:t>
      </w:r>
      <w:r w:rsidRPr="006473C4">
        <w:rPr>
          <w:color w:val="000000"/>
        </w:rPr>
        <w:lastRenderedPageBreak/>
        <w:t>двигательного акта лежат сложные, иерархически организованные системы сенсорных коррекций, которые формируются у человека по мере овладения разнообразными двигательными действиями и обеспечивают фундамент для развития физических качеств человека.</w:t>
      </w:r>
    </w:p>
    <w:p w:rsidR="006473C4" w:rsidRDefault="006473C4" w:rsidP="006473C4">
      <w:pPr>
        <w:spacing w:line="360" w:lineRule="auto"/>
        <w:ind w:firstLine="709"/>
        <w:jc w:val="both"/>
        <w:rPr>
          <w:color w:val="000000"/>
        </w:rPr>
      </w:pPr>
      <w:r w:rsidRPr="006473C4">
        <w:rPr>
          <w:color w:val="000000"/>
        </w:rPr>
        <w:t>Дети 3-7 лет отличаются подвижностью и двигательным богатством, которые проявляются в выразительной, изобразительной и обиходной моторике.</w:t>
      </w:r>
      <w:r w:rsidRPr="006473C4">
        <w:rPr>
          <w:color w:val="000000"/>
        </w:rPr>
        <w:br/>
      </w:r>
      <w:r>
        <w:rPr>
          <w:color w:val="000000"/>
        </w:rPr>
        <w:t xml:space="preserve">         </w:t>
      </w:r>
      <w:r w:rsidRPr="006473C4">
        <w:rPr>
          <w:color w:val="000000"/>
        </w:rPr>
        <w:t>В силу недоразвития корковых механизмов дети в этом возрасте испытывают трудности при выполнении точных движений. К 7 годам, в связи с окончательным анатомическим созреванием двигательных механизмов, у детей совершенствуется координация движений, и более быстро вырабатываются и закрепляются динамические стереотипы движений. В 3-4 года ребенок не только уже давно безукоризненно ходит, но и бегает, прыгает. Это значит, что механизмы координирования всевозможных видов локомоций и поддержания равновесия выработаны к этому времени давно и прочно.</w:t>
      </w:r>
      <w:r w:rsidRPr="006473C4">
        <w:rPr>
          <w:rStyle w:val="apple-converted-space"/>
          <w:color w:val="000000"/>
        </w:rPr>
        <w:t> </w:t>
      </w:r>
    </w:p>
    <w:p w:rsidR="005D2A85" w:rsidRDefault="006473C4" w:rsidP="006473C4">
      <w:pPr>
        <w:spacing w:line="360" w:lineRule="auto"/>
        <w:ind w:firstLine="709"/>
        <w:jc w:val="both"/>
        <w:rPr>
          <w:color w:val="000000"/>
        </w:rPr>
      </w:pPr>
      <w:r w:rsidRPr="006473C4">
        <w:rPr>
          <w:color w:val="000000"/>
        </w:rPr>
        <w:t>Дети от 3 до 7 лет обычно поворотливы, подвижны, грациозны. Вся их двигательная деятельность свободна, непринужденна, начинается и оканчивается в меру их психофизиологических потребностей.</w:t>
      </w:r>
      <w:r w:rsidRPr="006473C4">
        <w:rPr>
          <w:color w:val="000000"/>
        </w:rPr>
        <w:br/>
        <w:t xml:space="preserve">С другой стороны грациозность и локомоторная подвижность у детей соединяются в тоже время с очень низким уровнем </w:t>
      </w:r>
      <w:proofErr w:type="spellStart"/>
      <w:r w:rsidRPr="006473C4">
        <w:rPr>
          <w:color w:val="000000"/>
        </w:rPr>
        <w:t>общетелесной</w:t>
      </w:r>
      <w:proofErr w:type="spellEnd"/>
      <w:r w:rsidRPr="006473C4">
        <w:rPr>
          <w:color w:val="000000"/>
        </w:rPr>
        <w:t xml:space="preserve"> (не говоря уже о ручной) ловкости. Это «грациозная неуклюжесть» столь характерная для них, объясняется тем, что ловкость, представляющая собой своего рода двигательную маневренность, находчивость, способность к быстрому комбинированию адекватных двигательных формул, нуждается в высоком функциональном развитии кортикальных уровней, и насыщением их психомоторным опытом. Движения приобретают силу и точность.</w:t>
      </w:r>
      <w:r w:rsidRPr="006473C4">
        <w:rPr>
          <w:rStyle w:val="apple-converted-space"/>
          <w:color w:val="000000"/>
        </w:rPr>
        <w:t> </w:t>
      </w:r>
    </w:p>
    <w:p w:rsidR="00A72B43" w:rsidRPr="006473C4" w:rsidRDefault="006473C4" w:rsidP="006473C4">
      <w:pPr>
        <w:spacing w:line="360" w:lineRule="auto"/>
        <w:ind w:firstLine="709"/>
        <w:jc w:val="both"/>
      </w:pPr>
      <w:r w:rsidRPr="006473C4">
        <w:rPr>
          <w:color w:val="000000"/>
        </w:rPr>
        <w:t xml:space="preserve">В дошкольном возрасте продолжается интенсивный процесс развития двигательных функций ребенка. Наиболее важный прирост по многим показателям моторного развития (мышечной выносливости, </w:t>
      </w:r>
      <w:r w:rsidRPr="006473C4">
        <w:rPr>
          <w:color w:val="000000"/>
        </w:rPr>
        <w:lastRenderedPageBreak/>
        <w:t>пространственной ориентации движений, зрительно - двигательной координации) отмечается именно в возрасте 6-7 лет.</w:t>
      </w:r>
    </w:p>
    <w:p w:rsidR="005D2A85" w:rsidRDefault="006473C4" w:rsidP="006473C4">
      <w:pPr>
        <w:spacing w:line="360" w:lineRule="auto"/>
        <w:ind w:firstLine="709"/>
        <w:jc w:val="both"/>
        <w:rPr>
          <w:color w:val="000000"/>
        </w:rPr>
      </w:pPr>
      <w:r w:rsidRPr="006473C4">
        <w:rPr>
          <w:color w:val="000000"/>
        </w:rPr>
        <w:t>В дошкольном возрасте происходит накопление опыта движений, развитие двигательного контроля.</w:t>
      </w:r>
      <w:r w:rsidRPr="006473C4">
        <w:rPr>
          <w:rStyle w:val="apple-converted-space"/>
          <w:color w:val="000000"/>
        </w:rPr>
        <w:t> </w:t>
      </w:r>
      <w:r w:rsidRPr="006473C4">
        <w:rPr>
          <w:color w:val="000000"/>
        </w:rPr>
        <w:t xml:space="preserve">Развитие движений ребенка дошкольного возраста протекает в тесном контакте с его психическим развитием. В этот период наблюдается психомоторный прогресс. Начинают вступать в строй высшие корковые уровни организации движений, что обеспечивает прогрессивное развитие точных силовых движений, а также создает необходимые условия для освоения все большего числа двигательных навыков и предметных ручных манипуляций. </w:t>
      </w:r>
    </w:p>
    <w:p w:rsidR="005D2A85" w:rsidRDefault="006473C4" w:rsidP="006473C4">
      <w:pPr>
        <w:spacing w:line="360" w:lineRule="auto"/>
        <w:ind w:firstLine="709"/>
        <w:jc w:val="both"/>
        <w:rPr>
          <w:color w:val="000000"/>
        </w:rPr>
      </w:pPr>
      <w:r w:rsidRPr="006473C4">
        <w:rPr>
          <w:color w:val="000000"/>
        </w:rPr>
        <w:t>Все это имеет неоспоримое значение и для общего психического развития ребенка. Ведь движения, двигательные акты, являясь внешним проявлением всякой психической деятельности, оказывают взаимно обратное влияние на развитие мозговых структур. В наибольшей степени это относится к движениям пальцев рук. Установле</w:t>
      </w:r>
      <w:r w:rsidR="005D2A85">
        <w:rPr>
          <w:color w:val="000000"/>
        </w:rPr>
        <w:t>но, что уровень развития</w:t>
      </w:r>
      <w:r w:rsidRPr="006473C4">
        <w:rPr>
          <w:color w:val="000000"/>
        </w:rPr>
        <w:t xml:space="preserve"> тонких движений пальцев рук тесно связан с уровнем речевого развития ребенка; если развитие движений пальцев соответствует возрасту, то и речевое развитие оказывается нормальным; при отставании развития тонких движений пальцев задержанным оказывается и речевое развитие.</w:t>
      </w:r>
      <w:r w:rsidRPr="006473C4">
        <w:rPr>
          <w:rStyle w:val="apple-converted-space"/>
          <w:color w:val="000000"/>
        </w:rPr>
        <w:t> </w:t>
      </w:r>
    </w:p>
    <w:p w:rsidR="00A72B43" w:rsidRPr="006473C4" w:rsidRDefault="006473C4" w:rsidP="006473C4">
      <w:pPr>
        <w:spacing w:line="360" w:lineRule="auto"/>
        <w:ind w:firstLine="709"/>
        <w:jc w:val="both"/>
      </w:pPr>
      <w:r w:rsidRPr="006473C4">
        <w:rPr>
          <w:color w:val="000000"/>
        </w:rPr>
        <w:t>Развитие моторики играет важную роль в овладении письмом. Последнее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как правило, уже достигших необходимого развития к началу младшего школьного возраста.</w:t>
      </w:r>
    </w:p>
    <w:p w:rsidR="00A72B43" w:rsidRPr="006473C4" w:rsidRDefault="006473C4" w:rsidP="006473C4">
      <w:pPr>
        <w:spacing w:line="360" w:lineRule="auto"/>
        <w:ind w:firstLine="709"/>
        <w:jc w:val="both"/>
      </w:pPr>
      <w:r w:rsidRPr="006473C4">
        <w:rPr>
          <w:color w:val="000000"/>
        </w:rPr>
        <w:t xml:space="preserve">В дошкольном возрасте при формировании движений и двигательных навыков очень велика роль подражания, роль словесного объяснения. Б.Б.Косов отмечал, что главным фактором психомоторного развития является произвольность движений. </w:t>
      </w:r>
      <w:proofErr w:type="spellStart"/>
      <w:r w:rsidRPr="006473C4">
        <w:rPr>
          <w:color w:val="000000"/>
        </w:rPr>
        <w:t>А.Р.Лурия</w:t>
      </w:r>
      <w:proofErr w:type="spellEnd"/>
      <w:r w:rsidRPr="006473C4">
        <w:rPr>
          <w:color w:val="000000"/>
        </w:rPr>
        <w:t xml:space="preserve"> выдвинул положение о том, что развитие произвольных движений у ребенка начинается с возникновения у него способности выполнять речевую инструкцию взрослого. Начиная с 3-4 </w:t>
      </w:r>
      <w:r w:rsidRPr="006473C4">
        <w:rPr>
          <w:color w:val="000000"/>
        </w:rPr>
        <w:lastRenderedPageBreak/>
        <w:t>лет, словесная инструкция взрослого может остановить начавшееся действие или переключить ребенка с одного действия на другое.</w:t>
      </w:r>
    </w:p>
    <w:p w:rsidR="005D2A85" w:rsidRDefault="006473C4" w:rsidP="006473C4">
      <w:pPr>
        <w:spacing w:line="360" w:lineRule="auto"/>
        <w:ind w:firstLine="709"/>
        <w:jc w:val="both"/>
        <w:rPr>
          <w:color w:val="000000"/>
        </w:rPr>
      </w:pPr>
      <w:r w:rsidRPr="006473C4">
        <w:rPr>
          <w:color w:val="000000"/>
        </w:rPr>
        <w:t>В рамках сенсорного компонента психомоторики н</w:t>
      </w:r>
      <w:r>
        <w:rPr>
          <w:color w:val="000000"/>
        </w:rPr>
        <w:t>аблюдаются следующие изменения.</w:t>
      </w:r>
      <w:r w:rsidR="005D2A85">
        <w:rPr>
          <w:color w:val="000000"/>
        </w:rPr>
        <w:t xml:space="preserve"> </w:t>
      </w:r>
      <w:r w:rsidRPr="006473C4">
        <w:rPr>
          <w:color w:val="000000"/>
        </w:rPr>
        <w:t xml:space="preserve">Период дошкольного детства является периодом интенсивного сенсорного развития ребенка. Сенсорное развитие дошкольников включает две взаимосвязанные стороны – усвоение представлений о разнообразных свойствах и отношений предметов и явлений и овладение </w:t>
      </w:r>
      <w:proofErr w:type="gramStart"/>
      <w:r w:rsidRPr="006473C4">
        <w:rPr>
          <w:color w:val="000000"/>
        </w:rPr>
        <w:t xml:space="preserve">новыми действиями восприятия, позволяющими более полно и </w:t>
      </w:r>
      <w:r w:rsidR="005D2A85" w:rsidRPr="006473C4">
        <w:rPr>
          <w:color w:val="000000"/>
        </w:rPr>
        <w:t>расчленено</w:t>
      </w:r>
      <w:proofErr w:type="gramEnd"/>
      <w:r w:rsidRPr="006473C4">
        <w:rPr>
          <w:color w:val="000000"/>
        </w:rPr>
        <w:t xml:space="preserve"> воспринимать окружающий мир. </w:t>
      </w:r>
    </w:p>
    <w:p w:rsidR="00A72B43" w:rsidRPr="006473C4" w:rsidRDefault="006473C4" w:rsidP="006473C4">
      <w:pPr>
        <w:spacing w:line="360" w:lineRule="auto"/>
        <w:ind w:firstLine="709"/>
        <w:jc w:val="both"/>
      </w:pPr>
      <w:r w:rsidRPr="006473C4">
        <w:rPr>
          <w:color w:val="000000"/>
        </w:rPr>
        <w:t>В дошкольном возрасте происходит переход от применения таких предметных образцов, к использованию общепринятых сенсорных эталонов. Усвоение сенсорных эталонов происходит в результате действия восприятия, направленных на обследование свойств и отношений, которые должны приобрести значение образцов.</w:t>
      </w:r>
    </w:p>
    <w:p w:rsidR="006473C4" w:rsidRPr="006473C4" w:rsidRDefault="006473C4" w:rsidP="006473C4">
      <w:pPr>
        <w:spacing w:line="360" w:lineRule="auto"/>
        <w:ind w:firstLine="709"/>
        <w:jc w:val="both"/>
        <w:rPr>
          <w:color w:val="000000"/>
        </w:rPr>
      </w:pPr>
      <w:r w:rsidRPr="006473C4">
        <w:rPr>
          <w:color w:val="000000"/>
        </w:rPr>
        <w:t xml:space="preserve">Таким образом, развитие мелкой моторики в дошкольном возрасте осуществляется по нескольким направлениям. Моторное развитие связано с анатомическим и функциональным дозреванием нервных волокон, их </w:t>
      </w:r>
      <w:proofErr w:type="spellStart"/>
      <w:r w:rsidRPr="006473C4">
        <w:rPr>
          <w:color w:val="000000"/>
        </w:rPr>
        <w:t>меиленизацией</w:t>
      </w:r>
      <w:proofErr w:type="spellEnd"/>
      <w:r w:rsidRPr="006473C4">
        <w:rPr>
          <w:color w:val="000000"/>
        </w:rPr>
        <w:t xml:space="preserve"> и налаживанием работы координационных уровней. Чем раньше и полноценнее развиваются движения, тем быстрее, основываясь на работе «низших центров» (в т.ч. и моторных), начинается формирование функциональных систем высших психических функций. Дети от 3 до 7 лет обычно поворотливы, подвижны, грациозны. С другой стороны грациозность и локомоторная подвижность у детей соединяются в тоже время с очень низким уровнем </w:t>
      </w:r>
      <w:proofErr w:type="spellStart"/>
      <w:r w:rsidRPr="006473C4">
        <w:rPr>
          <w:color w:val="000000"/>
        </w:rPr>
        <w:t>общетелесной</w:t>
      </w:r>
      <w:proofErr w:type="spellEnd"/>
      <w:r w:rsidRPr="006473C4">
        <w:rPr>
          <w:color w:val="000000"/>
        </w:rPr>
        <w:t xml:space="preserve"> ловкости</w:t>
      </w:r>
      <w:r>
        <w:rPr>
          <w:color w:val="000000"/>
        </w:rPr>
        <w:t xml:space="preserve">. </w:t>
      </w:r>
      <w:r w:rsidRPr="006473C4">
        <w:rPr>
          <w:color w:val="000000"/>
        </w:rPr>
        <w:t xml:space="preserve">Это связано с тем что, ловкость нуждается в функциональном развитии кортикальных уровней и насыщением их психомоторным опытом. В этот период начинают вступать в строй высшие корковые уровни организации движений, что обеспечивает прогрессивное развитие точных силовых движений, а также создает необходимые условия для освоения все большего число двигательных навыков, и предметных ручных манипуляций. Моторное развитие ребенка </w:t>
      </w:r>
      <w:r w:rsidRPr="006473C4">
        <w:rPr>
          <w:color w:val="000000"/>
        </w:rPr>
        <w:lastRenderedPageBreak/>
        <w:t xml:space="preserve">связано с развитием способности к словесной регуляции движений. </w:t>
      </w:r>
      <w:proofErr w:type="gramStart"/>
      <w:r w:rsidRPr="006473C4">
        <w:rPr>
          <w:color w:val="000000"/>
        </w:rPr>
        <w:t>Начиная с 3-4 лет словесная инструкция взрослого может</w:t>
      </w:r>
      <w:proofErr w:type="gramEnd"/>
      <w:r w:rsidRPr="006473C4">
        <w:rPr>
          <w:color w:val="000000"/>
        </w:rPr>
        <w:t xml:space="preserve"> остановить начавшееся действие или переключить ребенка с одного действия на другое.</w:t>
      </w:r>
      <w:r>
        <w:rPr>
          <w:color w:val="000000"/>
        </w:rPr>
        <w:t xml:space="preserve"> </w:t>
      </w:r>
      <w:r w:rsidRPr="006473C4">
        <w:rPr>
          <w:color w:val="000000"/>
        </w:rPr>
        <w:t xml:space="preserve">В дошкольном возрасте ребенок овладевает </w:t>
      </w:r>
      <w:proofErr w:type="gramStart"/>
      <w:r w:rsidRPr="006473C4">
        <w:rPr>
          <w:color w:val="000000"/>
        </w:rPr>
        <w:t>новыми действиями восприятия, позволяющими более полно и расчленено</w:t>
      </w:r>
      <w:proofErr w:type="gramEnd"/>
      <w:r w:rsidRPr="006473C4">
        <w:rPr>
          <w:color w:val="000000"/>
        </w:rPr>
        <w:t xml:space="preserve"> воспринимать окружающий мир. Восприятие становится осмысленным, целенаправленным, анализирующим.</w:t>
      </w:r>
    </w:p>
    <w:p w:rsidR="00A72B43" w:rsidRDefault="007E79DF" w:rsidP="001E47BD">
      <w:pPr>
        <w:spacing w:line="360" w:lineRule="auto"/>
        <w:ind w:firstLine="0"/>
        <w:jc w:val="both"/>
      </w:pPr>
      <w:r w:rsidRPr="007E79DF">
        <w:rPr>
          <w:color w:val="000000"/>
        </w:rPr>
        <w:t xml:space="preserve">Что </w:t>
      </w:r>
      <w:proofErr w:type="gramStart"/>
      <w:r w:rsidRPr="007E79DF">
        <w:rPr>
          <w:color w:val="000000"/>
        </w:rPr>
        <w:t>приводит к появлению устойчивых образных представлений приводит</w:t>
      </w:r>
      <w:proofErr w:type="gramEnd"/>
      <w:r w:rsidRPr="007E79DF">
        <w:rPr>
          <w:color w:val="000000"/>
        </w:rPr>
        <w:t xml:space="preserve"> к дифференцированию чувственных образов. </w:t>
      </w:r>
    </w:p>
    <w:p w:rsidR="00B517C1" w:rsidRDefault="00B517C1" w:rsidP="00D348B8">
      <w:pPr>
        <w:ind w:firstLine="709"/>
        <w:jc w:val="both"/>
      </w:pPr>
    </w:p>
    <w:p w:rsidR="00E039F5" w:rsidRPr="00F01C9E" w:rsidRDefault="00B42455" w:rsidP="00E039F5">
      <w:pPr>
        <w:ind w:left="709" w:firstLine="0"/>
        <w:rPr>
          <w:b/>
          <w:lang w:val="uk-UA"/>
        </w:rPr>
      </w:pPr>
      <w:r>
        <w:rPr>
          <w:b/>
        </w:rPr>
        <w:t>1.3</w:t>
      </w:r>
      <w:r w:rsidR="00B25EC2">
        <w:rPr>
          <w:b/>
        </w:rPr>
        <w:t xml:space="preserve"> Нетрадиционные </w:t>
      </w:r>
      <w:r w:rsidR="00F750A7">
        <w:rPr>
          <w:b/>
        </w:rPr>
        <w:t>техники</w:t>
      </w:r>
      <w:r w:rsidR="00A70A32">
        <w:rPr>
          <w:b/>
        </w:rPr>
        <w:t xml:space="preserve"> </w:t>
      </w:r>
      <w:r w:rsidR="00B25EC2">
        <w:rPr>
          <w:b/>
        </w:rPr>
        <w:t xml:space="preserve"> рисования как средство развития мелкой моторики рук</w:t>
      </w:r>
      <w:r w:rsidR="000C3111">
        <w:rPr>
          <w:b/>
        </w:rPr>
        <w:t xml:space="preserve"> дошкольников</w:t>
      </w:r>
      <w:r>
        <w:rPr>
          <w:b/>
        </w:rPr>
        <w:t xml:space="preserve"> 4-5 лет</w:t>
      </w:r>
    </w:p>
    <w:p w:rsidR="001E47BD" w:rsidRDefault="001E47BD" w:rsidP="000C3111">
      <w:pPr>
        <w:pStyle w:val="a5"/>
        <w:shd w:val="clear" w:color="auto" w:fill="FFFFFF"/>
        <w:spacing w:before="0" w:beforeAutospacing="0" w:after="0" w:afterAutospacing="0" w:line="360" w:lineRule="auto"/>
        <w:ind w:firstLine="709"/>
        <w:jc w:val="both"/>
        <w:textAlignment w:val="baseline"/>
        <w:rPr>
          <w:sz w:val="28"/>
          <w:szCs w:val="28"/>
        </w:rPr>
      </w:pPr>
    </w:p>
    <w:p w:rsidR="000C3111" w:rsidRDefault="002339A8" w:rsidP="000C3111">
      <w:pPr>
        <w:pStyle w:val="a5"/>
        <w:shd w:val="clear" w:color="auto" w:fill="FFFFFF"/>
        <w:spacing w:before="0" w:beforeAutospacing="0" w:after="0" w:afterAutospacing="0" w:line="360" w:lineRule="auto"/>
        <w:ind w:firstLine="709"/>
        <w:jc w:val="both"/>
        <w:textAlignment w:val="baseline"/>
        <w:rPr>
          <w:sz w:val="28"/>
          <w:szCs w:val="28"/>
        </w:rPr>
      </w:pPr>
      <w:r w:rsidRPr="000C3111">
        <w:rPr>
          <w:sz w:val="28"/>
          <w:szCs w:val="28"/>
        </w:rPr>
        <w:t>Дошкольное детство, очень короткий отрезок в жизни человека, всего первые семь лет. Но они имеют огромное значение. В этот период развитие идет как никогда бурно и стремительно. Особенно совершенствуется мелкая моторика кисти руки ребенка. Движение пальцев и кистей рук имеет особое, развивающее воздействие.</w:t>
      </w:r>
      <w:r w:rsidR="000C3111" w:rsidRPr="000C3111">
        <w:rPr>
          <w:sz w:val="28"/>
          <w:szCs w:val="28"/>
        </w:rPr>
        <w:t xml:space="preserve"> </w:t>
      </w:r>
    </w:p>
    <w:p w:rsidR="002339A8" w:rsidRDefault="002339A8" w:rsidP="002D70BA">
      <w:pPr>
        <w:pStyle w:val="a5"/>
        <w:shd w:val="clear" w:color="auto" w:fill="FFFFFF"/>
        <w:spacing w:before="0" w:beforeAutospacing="0" w:after="0" w:afterAutospacing="0" w:line="360" w:lineRule="auto"/>
        <w:ind w:firstLine="709"/>
        <w:jc w:val="both"/>
        <w:textAlignment w:val="baseline"/>
        <w:rPr>
          <w:sz w:val="28"/>
          <w:szCs w:val="28"/>
        </w:rPr>
      </w:pPr>
      <w:r w:rsidRPr="000C3111">
        <w:rPr>
          <w:sz w:val="28"/>
          <w:szCs w:val="28"/>
        </w:rPr>
        <w:t>От степени развития моторики руки зависит уровень подготовки руки дошкольника к письму, а значит и степень успеваемости обу</w:t>
      </w:r>
      <w:r w:rsidR="000C3111">
        <w:rPr>
          <w:sz w:val="28"/>
          <w:szCs w:val="28"/>
        </w:rPr>
        <w:t>чения ребёнка в начальной школе.</w:t>
      </w:r>
    </w:p>
    <w:p w:rsidR="002339A8" w:rsidRPr="000C3111" w:rsidRDefault="002339A8" w:rsidP="002D70BA">
      <w:pPr>
        <w:pStyle w:val="a5"/>
        <w:shd w:val="clear" w:color="auto" w:fill="FFFFFF"/>
        <w:spacing w:before="0" w:beforeAutospacing="0" w:after="0" w:afterAutospacing="0" w:line="360" w:lineRule="auto"/>
        <w:ind w:firstLine="709"/>
        <w:jc w:val="both"/>
        <w:textAlignment w:val="baseline"/>
        <w:rPr>
          <w:sz w:val="28"/>
          <w:szCs w:val="28"/>
        </w:rPr>
      </w:pPr>
      <w:r w:rsidRPr="000C3111">
        <w:rPr>
          <w:sz w:val="28"/>
          <w:szCs w:val="28"/>
        </w:rPr>
        <w:t xml:space="preserve">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0C3111">
        <w:rPr>
          <w:sz w:val="28"/>
          <w:szCs w:val="28"/>
        </w:rPr>
        <w:t>пазлами</w:t>
      </w:r>
      <w:proofErr w:type="spellEnd"/>
      <w:r w:rsidRPr="000C3111">
        <w:rPr>
          <w:sz w:val="28"/>
          <w:szCs w:val="28"/>
        </w:rPr>
        <w:t>, счетными палочками, мозаикой. С течением времени движений руки оказывается недостаточным для освоения письма, формирует школьные трудности. Вот почему и специалистам и родителям важно следить за уровнем развития общей и мелкой моторики.</w:t>
      </w:r>
    </w:p>
    <w:p w:rsidR="00B42455" w:rsidRPr="000C3111" w:rsidRDefault="00B42455" w:rsidP="00E47EB9">
      <w:pPr>
        <w:spacing w:before="75" w:after="75" w:line="360" w:lineRule="auto"/>
        <w:ind w:firstLine="851"/>
        <w:jc w:val="both"/>
      </w:pPr>
      <w:r w:rsidRPr="00184C5C">
        <w:t xml:space="preserve">Заданий и упражнений, направленных на развитие мелкой моторики очень много. При желании, особенно, если подключить фантазию и </w:t>
      </w:r>
      <w:r w:rsidRPr="00184C5C">
        <w:lastRenderedPageBreak/>
        <w:t xml:space="preserve">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184C5C">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2D70BA" w:rsidRDefault="00B42455" w:rsidP="00624E76">
      <w:pPr>
        <w:spacing w:before="75" w:after="75" w:line="360" w:lineRule="auto"/>
        <w:ind w:firstLine="851"/>
        <w:jc w:val="both"/>
      </w:pPr>
      <w:r>
        <w:t xml:space="preserve">  </w:t>
      </w:r>
      <w:r w:rsidRPr="000C3111">
        <w:t>Пальчиковые игры, упражнения и нетрадиционные техники рисования – уникальное средство для развития мелкой моторики и речи в их единстве и взаимосвязи.</w:t>
      </w:r>
      <w:r w:rsidRPr="00241333">
        <w:t xml:space="preserve"> </w:t>
      </w:r>
    </w:p>
    <w:p w:rsidR="002339A8" w:rsidRPr="000C3111" w:rsidRDefault="002D70BA" w:rsidP="00624E76">
      <w:pPr>
        <w:pStyle w:val="a5"/>
        <w:shd w:val="clear" w:color="auto" w:fill="FFFFFF"/>
        <w:spacing w:before="0" w:beforeAutospacing="0" w:after="0" w:afterAutospacing="0" w:line="360" w:lineRule="auto"/>
        <w:ind w:firstLine="709"/>
        <w:jc w:val="both"/>
        <w:textAlignment w:val="baseline"/>
        <w:rPr>
          <w:sz w:val="28"/>
          <w:szCs w:val="28"/>
        </w:rPr>
      </w:pPr>
      <w:r w:rsidRPr="00B25EC2">
        <w:rPr>
          <w:sz w:val="28"/>
          <w:szCs w:val="28"/>
        </w:rPr>
        <w:t>Художественное творчество является одним из самых интересных и увлекательных занятий для детей дошкольного возраста. В процессе продуктивной деятельности воспитывается интерес и различным видам искусства в целом. Занятия рисованием, лепкой, конструированием – одни из самых больших удовольствий для ребёнка. Они приносят детям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 В изобразительной деятельности идёт интенсивное познавательное развитие.</w:t>
      </w:r>
      <w:r w:rsidR="00241333" w:rsidRPr="00241333">
        <w:rPr>
          <w:sz w:val="28"/>
          <w:szCs w:val="28"/>
        </w:rPr>
        <w:t xml:space="preserve"> </w:t>
      </w:r>
      <w:r w:rsidR="00241333" w:rsidRPr="000C3111">
        <w:rPr>
          <w:sz w:val="28"/>
          <w:szCs w:val="28"/>
        </w:rPr>
        <w:t xml:space="preserve">Вот почему, по мнению ученых, рисовать ребенку так же необходимо, как и разговаривать. Ведь не случайно </w:t>
      </w:r>
      <w:proofErr w:type="spellStart"/>
      <w:r w:rsidR="00241333" w:rsidRPr="000C3111">
        <w:rPr>
          <w:sz w:val="28"/>
          <w:szCs w:val="28"/>
        </w:rPr>
        <w:t>Л.С.Выготский</w:t>
      </w:r>
      <w:proofErr w:type="spellEnd"/>
      <w:r w:rsidR="00241333" w:rsidRPr="000C3111">
        <w:rPr>
          <w:sz w:val="28"/>
          <w:szCs w:val="28"/>
        </w:rPr>
        <w:t xml:space="preserve"> называл рисование «графической речью».</w:t>
      </w:r>
    </w:p>
    <w:p w:rsidR="002339A8" w:rsidRDefault="002339A8" w:rsidP="002D70BA">
      <w:pPr>
        <w:pStyle w:val="a5"/>
        <w:shd w:val="clear" w:color="auto" w:fill="FFFFFF"/>
        <w:spacing w:before="0" w:beforeAutospacing="0" w:after="0" w:afterAutospacing="0" w:line="360" w:lineRule="auto"/>
        <w:ind w:firstLine="709"/>
        <w:jc w:val="both"/>
        <w:textAlignment w:val="baseline"/>
        <w:rPr>
          <w:sz w:val="28"/>
          <w:szCs w:val="28"/>
        </w:rPr>
      </w:pPr>
      <w:r w:rsidRPr="000C3111">
        <w:rPr>
          <w:sz w:val="28"/>
          <w:szCs w:val="28"/>
        </w:rPr>
        <w:t xml:space="preserve">Рисование карандашами и красками требует от ребенка дошкольника высокого уровня владения техникой, сформированных навыков, знание приемов работы. Однако, несмотря на усилия, рисунок может, получается </w:t>
      </w:r>
      <w:r w:rsidRPr="000C3111">
        <w:rPr>
          <w:sz w:val="28"/>
          <w:szCs w:val="28"/>
        </w:rPr>
        <w:lastRenderedPageBreak/>
        <w:t>непривлекательным, тут на помощ</w:t>
      </w:r>
      <w:r w:rsidR="00E47EB9">
        <w:rPr>
          <w:sz w:val="28"/>
          <w:szCs w:val="28"/>
        </w:rPr>
        <w:t xml:space="preserve">ь приходят нетрадиционные техники </w:t>
      </w:r>
      <w:r w:rsidRPr="000C3111">
        <w:rPr>
          <w:sz w:val="28"/>
          <w:szCs w:val="28"/>
        </w:rPr>
        <w:t xml:space="preserve"> рисования.</w:t>
      </w:r>
    </w:p>
    <w:p w:rsidR="00184C5C" w:rsidRPr="00E47EB9" w:rsidRDefault="009B64B7" w:rsidP="00E47EB9">
      <w:pPr>
        <w:spacing w:line="360" w:lineRule="auto"/>
        <w:ind w:firstLine="709"/>
        <w:jc w:val="both"/>
      </w:pPr>
      <w:r w:rsidRPr="00A16290">
        <w:t>Выбор нетрадиционных техник рисования в качестве</w:t>
      </w:r>
      <w:r>
        <w:t xml:space="preserve"> одного из средств развития ребенка</w:t>
      </w:r>
      <w:r w:rsidRPr="00A16290">
        <w:t xml:space="preserve"> не случаен.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Такой способ нетрадиционного изображения можно назвать “</w:t>
      </w:r>
      <w:proofErr w:type="spellStart"/>
      <w:r w:rsidRPr="00A16290">
        <w:t>хэппенинг</w:t>
      </w:r>
      <w:proofErr w:type="spellEnd"/>
      <w:r w:rsidRPr="00A16290">
        <w:t>” (в переводе с английского –</w:t>
      </w:r>
      <w:r>
        <w:t xml:space="preserve"> </w:t>
      </w:r>
      <w:r w:rsidRPr="00A16290">
        <w:t xml:space="preserve">“случаться”). При нем неизвестно, какое изображение получится, но он заведомо успешен по результату и тем самым усиливает интерес дошкольников к изобразительной деятельности, стимулируют деятельность воображения.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 </w:t>
      </w:r>
    </w:p>
    <w:p w:rsidR="00B517C1" w:rsidRPr="00E47EB9" w:rsidRDefault="00B517C1" w:rsidP="00E47EB9">
      <w:pPr>
        <w:pStyle w:val="a7"/>
        <w:spacing w:line="360" w:lineRule="auto"/>
        <w:jc w:val="both"/>
        <w:rPr>
          <w:rFonts w:ascii="Times New Roman" w:hAnsi="Times New Roman" w:cs="Times New Roman"/>
          <w:sz w:val="28"/>
          <w:szCs w:val="28"/>
        </w:rPr>
      </w:pPr>
      <w:r w:rsidRPr="003376FA">
        <w:rPr>
          <w:rFonts w:ascii="Times New Roman" w:hAnsi="Times New Roman" w:cs="Times New Roman"/>
          <w:sz w:val="28"/>
          <w:szCs w:val="28"/>
        </w:rPr>
        <w:t xml:space="preserve">     Существует много техник нетрадиционного рисования</w:t>
      </w:r>
      <w:r w:rsidR="00E47EB9">
        <w:rPr>
          <w:rFonts w:ascii="Times New Roman" w:hAnsi="Times New Roman" w:cs="Times New Roman"/>
          <w:sz w:val="28"/>
          <w:szCs w:val="28"/>
        </w:rPr>
        <w:t xml:space="preserve">. </w:t>
      </w:r>
      <w:r w:rsidR="00E47EB9" w:rsidRPr="00E47EB9">
        <w:rPr>
          <w:rFonts w:ascii="Times New Roman" w:hAnsi="Times New Roman" w:cs="Times New Roman"/>
          <w:sz w:val="28"/>
          <w:szCs w:val="28"/>
        </w:rPr>
        <w:t>Д</w:t>
      </w:r>
      <w:r w:rsidRPr="00E47EB9">
        <w:rPr>
          <w:rFonts w:ascii="Times New Roman" w:hAnsi="Times New Roman" w:cs="Times New Roman"/>
          <w:sz w:val="28"/>
          <w:szCs w:val="28"/>
        </w:rPr>
        <w:t>оступность</w:t>
      </w:r>
      <w:r w:rsidR="00E47EB9">
        <w:rPr>
          <w:rFonts w:ascii="Times New Roman" w:hAnsi="Times New Roman" w:cs="Times New Roman"/>
          <w:sz w:val="28"/>
          <w:szCs w:val="28"/>
        </w:rPr>
        <w:t xml:space="preserve"> их</w:t>
      </w:r>
      <w:r w:rsidRPr="00E47EB9">
        <w:rPr>
          <w:rFonts w:ascii="Times New Roman" w:hAnsi="Times New Roman" w:cs="Times New Roman"/>
          <w:sz w:val="28"/>
          <w:szCs w:val="28"/>
        </w:rPr>
        <w:t xml:space="preserve"> использования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w:t>
      </w:r>
      <w:r w:rsidR="00B42455" w:rsidRPr="00E47EB9">
        <w:rPr>
          <w:rFonts w:ascii="Times New Roman" w:hAnsi="Times New Roman" w:cs="Times New Roman"/>
          <w:sz w:val="28"/>
          <w:szCs w:val="28"/>
        </w:rPr>
        <w:t>ание бумаги и т.п., но в среднем</w:t>
      </w:r>
      <w:r w:rsidRPr="00E47EB9">
        <w:rPr>
          <w:rFonts w:ascii="Times New Roman" w:hAnsi="Times New Roman" w:cs="Times New Roman"/>
          <w:sz w:val="28"/>
          <w:szCs w:val="28"/>
        </w:rPr>
        <w:t xml:space="preserve"> дошкольном возрасте эти же техники дополнят художественный образ, создаваемый с помощью более сложных: </w:t>
      </w:r>
      <w:proofErr w:type="spellStart"/>
      <w:r w:rsidRPr="00E47EB9">
        <w:rPr>
          <w:rFonts w:ascii="Times New Roman" w:hAnsi="Times New Roman" w:cs="Times New Roman"/>
          <w:sz w:val="28"/>
          <w:szCs w:val="28"/>
        </w:rPr>
        <w:t>кляксографии</w:t>
      </w:r>
      <w:proofErr w:type="spellEnd"/>
      <w:r w:rsidRPr="00E47EB9">
        <w:rPr>
          <w:rFonts w:ascii="Times New Roman" w:hAnsi="Times New Roman" w:cs="Times New Roman"/>
          <w:sz w:val="28"/>
          <w:szCs w:val="28"/>
        </w:rPr>
        <w:t>, монотипии и т.п.</w:t>
      </w:r>
    </w:p>
    <w:p w:rsidR="00B517C1" w:rsidRPr="00A51342" w:rsidRDefault="00B517C1" w:rsidP="00B517C1">
      <w:pPr>
        <w:shd w:val="clear" w:color="auto" w:fill="FFFFFF"/>
        <w:spacing w:line="360" w:lineRule="auto"/>
        <w:ind w:firstLine="709"/>
        <w:jc w:val="both"/>
        <w:rPr>
          <w:b/>
        </w:rPr>
      </w:pPr>
      <w:proofErr w:type="gramStart"/>
      <w:r w:rsidRPr="00A51342">
        <w:rPr>
          <w:b/>
        </w:rPr>
        <w:t>Тычок</w:t>
      </w:r>
      <w:proofErr w:type="gramEnd"/>
      <w:r w:rsidRPr="00A51342">
        <w:rPr>
          <w:b/>
        </w:rPr>
        <w:t xml:space="preserve"> жесткой полусухой кистью.</w:t>
      </w:r>
    </w:p>
    <w:p w:rsidR="00B517C1" w:rsidRPr="00A51342" w:rsidRDefault="00B517C1" w:rsidP="00B517C1">
      <w:pPr>
        <w:shd w:val="clear" w:color="auto" w:fill="FFFFFF"/>
        <w:spacing w:line="360" w:lineRule="auto"/>
        <w:ind w:firstLine="709"/>
        <w:jc w:val="both"/>
      </w:pPr>
      <w:r w:rsidRPr="00A51342">
        <w:t>Возраст: любой.</w:t>
      </w:r>
    </w:p>
    <w:p w:rsidR="00B517C1" w:rsidRPr="00A51342" w:rsidRDefault="00B517C1" w:rsidP="00B517C1">
      <w:pPr>
        <w:shd w:val="clear" w:color="auto" w:fill="FFFFFF"/>
        <w:spacing w:line="360" w:lineRule="auto"/>
        <w:ind w:firstLine="709"/>
        <w:jc w:val="both"/>
      </w:pPr>
      <w:r w:rsidRPr="00A51342">
        <w:t>Средства выразительности: фактурность окраски, цвет.</w:t>
      </w:r>
    </w:p>
    <w:p w:rsidR="00B517C1" w:rsidRPr="00A51342" w:rsidRDefault="00B517C1" w:rsidP="00B517C1">
      <w:pPr>
        <w:shd w:val="clear" w:color="auto" w:fill="FFFFFF"/>
        <w:spacing w:line="360" w:lineRule="auto"/>
        <w:ind w:firstLine="709"/>
        <w:jc w:val="both"/>
      </w:pPr>
      <w:r w:rsidRPr="00A51342">
        <w:t>Материалы: жесткая кисть, гуашь, бумага любого цвета и формата либо вырезанный силуэт пушистого или колючего животного.</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A51342">
        <w:t>образом</w:t>
      </w:r>
      <w:proofErr w:type="gramEnd"/>
      <w:r w:rsidRPr="00A51342">
        <w:t xml:space="preserve"> заполняется весь лист, контур или шаблон. По</w:t>
      </w:r>
      <w:r w:rsidRPr="00A51342">
        <w:softHyphen/>
        <w:t>лучается имитация фактурности пушистой или колючей поверхности.</w:t>
      </w:r>
    </w:p>
    <w:p w:rsidR="00B517C1" w:rsidRPr="00A51342" w:rsidRDefault="00B517C1" w:rsidP="00B517C1">
      <w:pPr>
        <w:shd w:val="clear" w:color="auto" w:fill="FFFFFF"/>
        <w:spacing w:line="360" w:lineRule="auto"/>
        <w:ind w:firstLine="709"/>
        <w:jc w:val="both"/>
        <w:rPr>
          <w:b/>
        </w:rPr>
      </w:pPr>
      <w:r w:rsidRPr="00A51342">
        <w:rPr>
          <w:b/>
        </w:rPr>
        <w:lastRenderedPageBreak/>
        <w:t>Оттиск поролоном.</w:t>
      </w:r>
    </w:p>
    <w:p w:rsidR="00B517C1" w:rsidRPr="00A51342" w:rsidRDefault="00B517C1" w:rsidP="00B517C1">
      <w:pPr>
        <w:shd w:val="clear" w:color="auto" w:fill="FFFFFF"/>
        <w:spacing w:line="360" w:lineRule="auto"/>
        <w:ind w:firstLine="709"/>
        <w:jc w:val="both"/>
      </w:pPr>
      <w:r w:rsidRPr="00A51342">
        <w:t>Возраст: от четырех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фактура, цвет.</w:t>
      </w:r>
    </w:p>
    <w:p w:rsidR="00B517C1" w:rsidRPr="00A51342" w:rsidRDefault="00B517C1" w:rsidP="00B517C1">
      <w:pPr>
        <w:shd w:val="clear" w:color="auto" w:fill="FFFFFF"/>
        <w:spacing w:line="360" w:lineRule="auto"/>
        <w:ind w:firstLine="709"/>
        <w:jc w:val="both"/>
      </w:pPr>
      <w:r w:rsidRPr="00A51342">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w:t>
      </w:r>
    </w:p>
    <w:p w:rsidR="00B517C1" w:rsidRPr="00A51342" w:rsidRDefault="00B517C1" w:rsidP="00B517C1">
      <w:pPr>
        <w:shd w:val="clear" w:color="auto" w:fill="FFFFFF"/>
        <w:spacing w:line="360" w:lineRule="auto"/>
        <w:ind w:firstLine="709"/>
        <w:jc w:val="both"/>
        <w:rPr>
          <w:b/>
        </w:rPr>
      </w:pPr>
      <w:r w:rsidRPr="00A51342">
        <w:rPr>
          <w:b/>
        </w:rPr>
        <w:t>Оттиск пенопластом.</w:t>
      </w:r>
    </w:p>
    <w:p w:rsidR="00B517C1" w:rsidRPr="00A51342" w:rsidRDefault="00B517C1" w:rsidP="00B517C1">
      <w:pPr>
        <w:shd w:val="clear" w:color="auto" w:fill="FFFFFF"/>
        <w:spacing w:line="360" w:lineRule="auto"/>
        <w:ind w:firstLine="709"/>
        <w:jc w:val="both"/>
      </w:pPr>
      <w:r w:rsidRPr="00A51342">
        <w:t>Возраст: от четырех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фактура, цвет.</w:t>
      </w:r>
    </w:p>
    <w:p w:rsidR="00B517C1" w:rsidRPr="00A51342" w:rsidRDefault="00B517C1" w:rsidP="00B517C1">
      <w:pPr>
        <w:shd w:val="clear" w:color="auto" w:fill="FFFFFF"/>
        <w:spacing w:line="360" w:lineRule="auto"/>
        <w:ind w:firstLine="709"/>
        <w:jc w:val="both"/>
      </w:pPr>
      <w:r w:rsidRPr="00A51342">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прижимает  пенопла</w:t>
      </w:r>
      <w:proofErr w:type="gramStart"/>
      <w:r w:rsidRPr="00A51342">
        <w:t>ст   к шт</w:t>
      </w:r>
      <w:proofErr w:type="gramEnd"/>
      <w:r w:rsidRPr="00A51342">
        <w:t xml:space="preserve">емпельной подушке с краской и наносит оттиск на бумагу. Чтобы получить другой цвет, меняются и мисочка и пенопласт. </w:t>
      </w:r>
    </w:p>
    <w:p w:rsidR="00B517C1" w:rsidRPr="00A51342" w:rsidRDefault="00B517C1" w:rsidP="00B517C1">
      <w:pPr>
        <w:shd w:val="clear" w:color="auto" w:fill="FFFFFF"/>
        <w:spacing w:line="360" w:lineRule="auto"/>
        <w:ind w:firstLine="709"/>
        <w:jc w:val="both"/>
        <w:rPr>
          <w:b/>
        </w:rPr>
      </w:pPr>
      <w:r w:rsidRPr="00A51342">
        <w:rPr>
          <w:b/>
        </w:rPr>
        <w:t>Оттиск печатками из ластика.</w:t>
      </w:r>
    </w:p>
    <w:p w:rsidR="00B517C1" w:rsidRPr="00A51342" w:rsidRDefault="00B517C1" w:rsidP="00B517C1">
      <w:pPr>
        <w:shd w:val="clear" w:color="auto" w:fill="FFFFFF"/>
        <w:spacing w:line="360" w:lineRule="auto"/>
        <w:ind w:firstLine="709"/>
        <w:jc w:val="both"/>
      </w:pPr>
      <w:r w:rsidRPr="00A51342">
        <w:t>Возраст: от четырех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фактура, цвет,</w:t>
      </w:r>
    </w:p>
    <w:p w:rsidR="00B517C1" w:rsidRPr="00A51342" w:rsidRDefault="00B517C1" w:rsidP="00B517C1">
      <w:pPr>
        <w:shd w:val="clear" w:color="auto" w:fill="FFFFFF"/>
        <w:spacing w:line="360" w:lineRule="auto"/>
        <w:ind w:firstLine="709"/>
        <w:jc w:val="both"/>
      </w:pPr>
      <w:r w:rsidRPr="00A51342">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B517C1" w:rsidRPr="00A51342" w:rsidRDefault="00B517C1" w:rsidP="00B517C1">
      <w:pPr>
        <w:shd w:val="clear" w:color="auto" w:fill="FFFFFF"/>
        <w:spacing w:line="360" w:lineRule="auto"/>
        <w:ind w:firstLine="709"/>
        <w:jc w:val="both"/>
        <w:rPr>
          <w:b/>
        </w:rPr>
      </w:pPr>
      <w:r w:rsidRPr="00A51342">
        <w:rPr>
          <w:b/>
        </w:rPr>
        <w:t>Оттиск смятой бумагой.</w:t>
      </w:r>
    </w:p>
    <w:p w:rsidR="00B517C1" w:rsidRPr="00A51342" w:rsidRDefault="00B517C1" w:rsidP="00B517C1">
      <w:pPr>
        <w:shd w:val="clear" w:color="auto" w:fill="FFFFFF"/>
        <w:spacing w:line="360" w:lineRule="auto"/>
        <w:ind w:firstLine="709"/>
        <w:jc w:val="both"/>
      </w:pPr>
      <w:r w:rsidRPr="00A51342">
        <w:lastRenderedPageBreak/>
        <w:t>Возраст: от четырех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фактура, цвет.</w:t>
      </w:r>
    </w:p>
    <w:p w:rsidR="00B517C1" w:rsidRPr="00A51342" w:rsidRDefault="00B517C1" w:rsidP="00B517C1">
      <w:pPr>
        <w:shd w:val="clear" w:color="auto" w:fill="FFFFFF"/>
        <w:spacing w:line="360" w:lineRule="auto"/>
        <w:ind w:firstLine="709"/>
        <w:jc w:val="both"/>
      </w:pPr>
      <w:r w:rsidRPr="00A51342">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B517C1" w:rsidRPr="00A51342" w:rsidRDefault="00B517C1" w:rsidP="00B517C1">
      <w:pPr>
        <w:shd w:val="clear" w:color="auto" w:fill="FFFFFF"/>
        <w:spacing w:line="360" w:lineRule="auto"/>
        <w:ind w:firstLine="709"/>
        <w:jc w:val="both"/>
        <w:rPr>
          <w:b/>
        </w:rPr>
      </w:pPr>
      <w:r w:rsidRPr="00A51342">
        <w:rPr>
          <w:b/>
        </w:rPr>
        <w:t>Восковые мелки + акварель.</w:t>
      </w:r>
    </w:p>
    <w:p w:rsidR="00B517C1" w:rsidRPr="00A51342" w:rsidRDefault="00B517C1" w:rsidP="00B517C1">
      <w:pPr>
        <w:shd w:val="clear" w:color="auto" w:fill="FFFFFF"/>
        <w:spacing w:line="360" w:lineRule="auto"/>
        <w:ind w:firstLine="709"/>
        <w:jc w:val="both"/>
      </w:pPr>
      <w:r w:rsidRPr="00A51342">
        <w:t>Возраст: от четырех лет.</w:t>
      </w:r>
    </w:p>
    <w:p w:rsidR="00B517C1" w:rsidRDefault="00B517C1" w:rsidP="00B517C1">
      <w:pPr>
        <w:shd w:val="clear" w:color="auto" w:fill="FFFFFF"/>
        <w:spacing w:line="360" w:lineRule="auto"/>
        <w:ind w:firstLine="709"/>
        <w:jc w:val="both"/>
      </w:pPr>
      <w:r w:rsidRPr="00A51342">
        <w:t xml:space="preserve">Средства выразительности: цвет, линия, пятно, фактура. Материалы: восковые мелки, плотная белая бумага, акварель, кисти. </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A51342">
        <w:t>незакрашенным</w:t>
      </w:r>
      <w:proofErr w:type="spellEnd"/>
      <w:r w:rsidRPr="00A51342">
        <w:t>.</w:t>
      </w:r>
    </w:p>
    <w:p w:rsidR="00B517C1" w:rsidRDefault="00B517C1" w:rsidP="00B517C1">
      <w:pPr>
        <w:shd w:val="clear" w:color="auto" w:fill="FFFFFF"/>
        <w:spacing w:line="360" w:lineRule="auto"/>
        <w:ind w:firstLine="709"/>
        <w:jc w:val="both"/>
        <w:rPr>
          <w:b/>
        </w:rPr>
      </w:pPr>
      <w:r w:rsidRPr="00A51342">
        <w:rPr>
          <w:b/>
        </w:rPr>
        <w:t xml:space="preserve">Свеча + акварель </w:t>
      </w:r>
    </w:p>
    <w:p w:rsidR="00B517C1" w:rsidRPr="007623C8" w:rsidRDefault="00B517C1" w:rsidP="00B517C1">
      <w:pPr>
        <w:shd w:val="clear" w:color="auto" w:fill="FFFFFF"/>
        <w:spacing w:line="360" w:lineRule="auto"/>
        <w:ind w:firstLine="709"/>
        <w:jc w:val="both"/>
      </w:pPr>
      <w:r w:rsidRPr="007623C8">
        <w:t>Возраст: от четырех лет.</w:t>
      </w:r>
    </w:p>
    <w:p w:rsidR="00B517C1" w:rsidRDefault="00B517C1" w:rsidP="00B517C1">
      <w:pPr>
        <w:shd w:val="clear" w:color="auto" w:fill="FFFFFF"/>
        <w:spacing w:line="360" w:lineRule="auto"/>
        <w:ind w:firstLine="709"/>
        <w:jc w:val="both"/>
      </w:pPr>
      <w:r w:rsidRPr="00A51342">
        <w:t xml:space="preserve">Средства выразительности: цвет, линия, пятно, фактура. Материалы: свеча, плотная бумага, акварель, кисти. </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B517C1" w:rsidRPr="00A51342" w:rsidRDefault="00B517C1" w:rsidP="00B517C1">
      <w:pPr>
        <w:shd w:val="clear" w:color="auto" w:fill="FFFFFF"/>
        <w:spacing w:line="360" w:lineRule="auto"/>
        <w:ind w:firstLine="709"/>
        <w:jc w:val="both"/>
        <w:rPr>
          <w:b/>
        </w:rPr>
      </w:pPr>
      <w:r w:rsidRPr="00A51342">
        <w:rPr>
          <w:b/>
        </w:rPr>
        <w:t>Печать по трафарету.</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фактура, цвет.</w:t>
      </w:r>
    </w:p>
    <w:p w:rsidR="00B517C1" w:rsidRPr="00A51342" w:rsidRDefault="00B517C1" w:rsidP="00B517C1">
      <w:pPr>
        <w:shd w:val="clear" w:color="auto" w:fill="FFFFFF"/>
        <w:spacing w:line="360" w:lineRule="auto"/>
        <w:ind w:firstLine="709"/>
        <w:jc w:val="both"/>
      </w:pPr>
      <w:proofErr w:type="gramStart"/>
      <w:r w:rsidRPr="00A51342">
        <w:t xml:space="preserve">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A51342">
        <w:t>полукартона</w:t>
      </w:r>
      <w:proofErr w:type="spellEnd"/>
      <w:r w:rsidRPr="00A51342">
        <w:t xml:space="preserve"> либо прозрачной пленки.</w:t>
      </w:r>
      <w:proofErr w:type="gramEnd"/>
    </w:p>
    <w:p w:rsidR="00B517C1" w:rsidRPr="00A51342" w:rsidRDefault="00B517C1" w:rsidP="00B517C1">
      <w:pPr>
        <w:shd w:val="clear" w:color="auto" w:fill="FFFFFF"/>
        <w:spacing w:line="360" w:lineRule="auto"/>
        <w:ind w:firstLine="709"/>
        <w:jc w:val="both"/>
      </w:pPr>
      <w:r w:rsidRPr="00A51342">
        <w:lastRenderedPageBreak/>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B517C1" w:rsidRPr="00A51342" w:rsidRDefault="00B517C1" w:rsidP="00B517C1">
      <w:pPr>
        <w:shd w:val="clear" w:color="auto" w:fill="FFFFFF"/>
        <w:spacing w:line="360" w:lineRule="auto"/>
        <w:ind w:firstLine="709"/>
        <w:jc w:val="both"/>
        <w:rPr>
          <w:b/>
        </w:rPr>
      </w:pPr>
      <w:r w:rsidRPr="00A51342">
        <w:rPr>
          <w:b/>
        </w:rPr>
        <w:t>Монотипия предметная.</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цвет, симметрия.</w:t>
      </w:r>
    </w:p>
    <w:p w:rsidR="00B517C1" w:rsidRPr="00A51342" w:rsidRDefault="00B517C1" w:rsidP="00B517C1">
      <w:pPr>
        <w:shd w:val="clear" w:color="auto" w:fill="FFFFFF"/>
        <w:spacing w:line="360" w:lineRule="auto"/>
        <w:ind w:firstLine="709"/>
        <w:jc w:val="both"/>
      </w:pPr>
      <w:r w:rsidRPr="00A51342">
        <w:t>Материалы: плотная бумага любого цвета, кисти, гуашь или акварель.</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B517C1" w:rsidRPr="00A51342" w:rsidRDefault="00B517C1" w:rsidP="00B517C1">
      <w:pPr>
        <w:shd w:val="clear" w:color="auto" w:fill="FFFFFF"/>
        <w:spacing w:line="360" w:lineRule="auto"/>
        <w:ind w:firstLine="709"/>
        <w:jc w:val="both"/>
        <w:rPr>
          <w:b/>
        </w:rPr>
      </w:pPr>
      <w:proofErr w:type="spellStart"/>
      <w:r w:rsidRPr="00A51342">
        <w:rPr>
          <w:b/>
        </w:rPr>
        <w:t>Кляксография</w:t>
      </w:r>
      <w:proofErr w:type="spellEnd"/>
      <w:r w:rsidRPr="00A51342">
        <w:rPr>
          <w:b/>
        </w:rPr>
        <w:t xml:space="preserve"> обычная.</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w:t>
      </w:r>
    </w:p>
    <w:p w:rsidR="00B517C1" w:rsidRDefault="00B517C1" w:rsidP="00B517C1">
      <w:pPr>
        <w:shd w:val="clear" w:color="auto" w:fill="FFFFFF"/>
        <w:spacing w:line="360" w:lineRule="auto"/>
        <w:ind w:firstLine="709"/>
        <w:jc w:val="both"/>
      </w:pPr>
      <w:r w:rsidRPr="00A51342">
        <w:t xml:space="preserve">Материалы: бумага, тушь либо жидко разведенная гуашь в мисочке, пластиковая ложечка. </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B517C1" w:rsidRPr="00A51342" w:rsidRDefault="00B517C1" w:rsidP="00B517C1">
      <w:pPr>
        <w:shd w:val="clear" w:color="auto" w:fill="FFFFFF"/>
        <w:spacing w:line="360" w:lineRule="auto"/>
        <w:ind w:firstLine="709"/>
        <w:jc w:val="both"/>
      </w:pPr>
      <w:proofErr w:type="spellStart"/>
      <w:r w:rsidRPr="00A51342">
        <w:rPr>
          <w:b/>
        </w:rPr>
        <w:t>Кляксография</w:t>
      </w:r>
      <w:proofErr w:type="spellEnd"/>
      <w:r w:rsidRPr="00A51342">
        <w:rPr>
          <w:b/>
        </w:rPr>
        <w:t xml:space="preserve"> с трубочкой.</w:t>
      </w:r>
      <w:r w:rsidRPr="00A51342">
        <w:t xml:space="preserve"> </w:t>
      </w:r>
    </w:p>
    <w:p w:rsidR="00B517C1" w:rsidRPr="00A51342" w:rsidRDefault="00B517C1" w:rsidP="00B517C1">
      <w:pPr>
        <w:shd w:val="clear" w:color="auto" w:fill="FFFFFF"/>
        <w:spacing w:line="360" w:lineRule="auto"/>
        <w:ind w:firstLine="709"/>
        <w:jc w:val="both"/>
      </w:pPr>
      <w:r w:rsidRPr="00A51342">
        <w:t>Возраст: от пяти лет. Средства выразительности: пятно.</w:t>
      </w:r>
    </w:p>
    <w:p w:rsidR="00B517C1" w:rsidRPr="00A51342" w:rsidRDefault="00B517C1" w:rsidP="00B517C1">
      <w:pPr>
        <w:shd w:val="clear" w:color="auto" w:fill="FFFFFF"/>
        <w:spacing w:line="360" w:lineRule="auto"/>
        <w:ind w:firstLine="709"/>
        <w:jc w:val="both"/>
      </w:pPr>
      <w:r w:rsidRPr="00A51342">
        <w:t>Материалы: бумага, тушь либо жидко разведенная гуашь в мисочке, пластиковая ложечка, трубочка (соломинка для напитков).</w:t>
      </w:r>
    </w:p>
    <w:p w:rsidR="00B517C1" w:rsidRPr="00A51342" w:rsidRDefault="00B517C1" w:rsidP="00B517C1">
      <w:pPr>
        <w:shd w:val="clear" w:color="auto" w:fill="FFFFFF"/>
        <w:spacing w:line="360" w:lineRule="auto"/>
        <w:ind w:firstLine="709"/>
        <w:jc w:val="both"/>
      </w:pPr>
      <w:r w:rsidRPr="00A51342">
        <w:lastRenderedPageBreak/>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B517C1" w:rsidRPr="00A51342" w:rsidRDefault="00B517C1" w:rsidP="00B517C1">
      <w:pPr>
        <w:shd w:val="clear" w:color="auto" w:fill="FFFFFF"/>
        <w:spacing w:line="360" w:lineRule="auto"/>
        <w:ind w:firstLine="709"/>
        <w:jc w:val="both"/>
      </w:pPr>
      <w:proofErr w:type="spellStart"/>
      <w:r w:rsidRPr="00A51342">
        <w:rPr>
          <w:b/>
        </w:rPr>
        <w:t>Кляксография</w:t>
      </w:r>
      <w:proofErr w:type="spellEnd"/>
      <w:r w:rsidRPr="00A51342">
        <w:rPr>
          <w:b/>
        </w:rPr>
        <w:t xml:space="preserve"> с ниточкой.</w:t>
      </w:r>
      <w:r w:rsidRPr="00A51342">
        <w:t xml:space="preserve"> </w:t>
      </w:r>
    </w:p>
    <w:p w:rsidR="00B517C1" w:rsidRPr="00A51342" w:rsidRDefault="00B517C1" w:rsidP="00B517C1">
      <w:pPr>
        <w:shd w:val="clear" w:color="auto" w:fill="FFFFFF"/>
        <w:spacing w:line="360" w:lineRule="auto"/>
        <w:ind w:firstLine="709"/>
        <w:jc w:val="both"/>
      </w:pPr>
      <w:r w:rsidRPr="00A51342">
        <w:t>Возраст: от пяти лет, Средства выразительности: пятно.</w:t>
      </w:r>
    </w:p>
    <w:p w:rsidR="00B517C1" w:rsidRPr="00A51342" w:rsidRDefault="00B517C1" w:rsidP="00B517C1">
      <w:pPr>
        <w:shd w:val="clear" w:color="auto" w:fill="FFFFFF"/>
        <w:spacing w:line="360" w:lineRule="auto"/>
        <w:ind w:firstLine="709"/>
        <w:jc w:val="both"/>
      </w:pPr>
      <w:r w:rsidRPr="00A51342">
        <w:t>Материалы:   бумага,   тушь   или   жидко   разведенная   гуашь   в   мисочке, пластиковая ложечка, нитка средней толщины.</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B517C1" w:rsidRPr="00A51342" w:rsidRDefault="00B517C1" w:rsidP="00B517C1">
      <w:pPr>
        <w:shd w:val="clear" w:color="auto" w:fill="FFFFFF"/>
        <w:spacing w:line="360" w:lineRule="auto"/>
        <w:ind w:firstLine="709"/>
        <w:jc w:val="both"/>
        <w:rPr>
          <w:b/>
        </w:rPr>
      </w:pPr>
      <w:proofErr w:type="spellStart"/>
      <w:r w:rsidRPr="00A51342">
        <w:rPr>
          <w:b/>
        </w:rPr>
        <w:t>Набрызг</w:t>
      </w:r>
      <w:proofErr w:type="spellEnd"/>
      <w:r w:rsidRPr="00A51342">
        <w:rPr>
          <w:b/>
        </w:rPr>
        <w:t>.</w:t>
      </w:r>
    </w:p>
    <w:p w:rsidR="00E47EB9" w:rsidRDefault="00B517C1" w:rsidP="00B517C1">
      <w:pPr>
        <w:shd w:val="clear" w:color="auto" w:fill="FFFFFF"/>
        <w:spacing w:line="360" w:lineRule="auto"/>
        <w:ind w:firstLine="709"/>
        <w:jc w:val="both"/>
      </w:pPr>
      <w:r w:rsidRPr="00A51342">
        <w:t xml:space="preserve">Возраст: от пяти лет. </w:t>
      </w:r>
    </w:p>
    <w:p w:rsidR="00B517C1" w:rsidRPr="00A51342" w:rsidRDefault="00B517C1" w:rsidP="00B517C1">
      <w:pPr>
        <w:shd w:val="clear" w:color="auto" w:fill="FFFFFF"/>
        <w:spacing w:line="360" w:lineRule="auto"/>
        <w:ind w:firstLine="709"/>
        <w:jc w:val="both"/>
      </w:pPr>
      <w:r w:rsidRPr="00A51342">
        <w:t>Средства выразительности: точка, фактура.</w:t>
      </w:r>
    </w:p>
    <w:p w:rsidR="00B517C1" w:rsidRPr="00A51342" w:rsidRDefault="00B517C1" w:rsidP="00B517C1">
      <w:pPr>
        <w:shd w:val="clear" w:color="auto" w:fill="FFFFFF"/>
        <w:spacing w:line="360" w:lineRule="auto"/>
        <w:ind w:firstLine="709"/>
        <w:jc w:val="both"/>
      </w:pPr>
      <w:r w:rsidRPr="00A51342">
        <w:t>Материалы: бумага, гуашь, жесткая кисть, кусочек плотного картона либо пластика (5x5 см).</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B517C1" w:rsidRPr="00A51342" w:rsidRDefault="00B517C1" w:rsidP="00B517C1">
      <w:pPr>
        <w:shd w:val="clear" w:color="auto" w:fill="FFFFFF"/>
        <w:spacing w:line="360" w:lineRule="auto"/>
        <w:ind w:firstLine="709"/>
        <w:jc w:val="both"/>
        <w:rPr>
          <w:b/>
        </w:rPr>
      </w:pPr>
      <w:r w:rsidRPr="00A51342">
        <w:rPr>
          <w:b/>
        </w:rPr>
        <w:t>Отпечатки листьев.</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фактура, цвет.</w:t>
      </w:r>
    </w:p>
    <w:p w:rsidR="00B517C1" w:rsidRPr="00A51342" w:rsidRDefault="00B517C1" w:rsidP="00B517C1">
      <w:pPr>
        <w:shd w:val="clear" w:color="auto" w:fill="FFFFFF"/>
        <w:spacing w:line="360" w:lineRule="auto"/>
        <w:ind w:firstLine="709"/>
        <w:jc w:val="both"/>
      </w:pPr>
      <w:r w:rsidRPr="00A51342">
        <w:t>Материалы: бумага, листья разных деревьев (желательно опавшие), гуашь, кисти.</w:t>
      </w:r>
    </w:p>
    <w:p w:rsidR="00B517C1" w:rsidRPr="00A51342" w:rsidRDefault="00B517C1" w:rsidP="00B517C1">
      <w:pPr>
        <w:shd w:val="clear" w:color="auto" w:fill="FFFFFF"/>
        <w:spacing w:line="360" w:lineRule="auto"/>
        <w:ind w:firstLine="709"/>
        <w:jc w:val="both"/>
      </w:pPr>
      <w:r w:rsidRPr="00A51342">
        <w:t xml:space="preserve">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w:t>
      </w:r>
      <w:r w:rsidRPr="00A51342">
        <w:lastRenderedPageBreak/>
        <w:t xml:space="preserve">Черешки у листьев можно дорисовать кистью. </w:t>
      </w:r>
    </w:p>
    <w:p w:rsidR="00B517C1" w:rsidRPr="00A51342" w:rsidRDefault="00B517C1" w:rsidP="00B517C1">
      <w:pPr>
        <w:shd w:val="clear" w:color="auto" w:fill="FFFFFF"/>
        <w:spacing w:line="360" w:lineRule="auto"/>
        <w:ind w:firstLine="709"/>
        <w:jc w:val="both"/>
        <w:rPr>
          <w:b/>
        </w:rPr>
      </w:pPr>
      <w:r w:rsidRPr="00A51342">
        <w:rPr>
          <w:b/>
        </w:rPr>
        <w:t>Акварельные мелки.</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пятно, цвет, линия.</w:t>
      </w:r>
    </w:p>
    <w:p w:rsidR="00B517C1" w:rsidRPr="00A51342" w:rsidRDefault="00B517C1" w:rsidP="00B517C1">
      <w:pPr>
        <w:shd w:val="clear" w:color="auto" w:fill="FFFFFF"/>
        <w:spacing w:line="360" w:lineRule="auto"/>
        <w:ind w:firstLine="709"/>
        <w:jc w:val="both"/>
      </w:pPr>
      <w:r w:rsidRPr="00A51342">
        <w:t>Материалы: плотная бумага, акварельные мелки, губка, вода в блюдечке.</w:t>
      </w:r>
    </w:p>
    <w:p w:rsidR="00B517C1" w:rsidRPr="00A51342" w:rsidRDefault="00B517C1" w:rsidP="00B517C1">
      <w:pPr>
        <w:shd w:val="clear" w:color="auto" w:fill="FFFFFF"/>
        <w:spacing w:line="360" w:lineRule="auto"/>
        <w:ind w:firstLine="709"/>
        <w:jc w:val="both"/>
      </w:pPr>
      <w:r w:rsidRPr="00A51342">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B517C1" w:rsidRPr="00A51342" w:rsidRDefault="00B517C1" w:rsidP="00B517C1">
      <w:pPr>
        <w:shd w:val="clear" w:color="auto" w:fill="FFFFFF"/>
        <w:spacing w:line="360" w:lineRule="auto"/>
        <w:ind w:firstLine="709"/>
        <w:jc w:val="both"/>
        <w:rPr>
          <w:b/>
        </w:rPr>
      </w:pPr>
      <w:proofErr w:type="spellStart"/>
      <w:r w:rsidRPr="00A51342">
        <w:rPr>
          <w:b/>
        </w:rPr>
        <w:t>Тычкование</w:t>
      </w:r>
      <w:proofErr w:type="spellEnd"/>
      <w:r w:rsidRPr="00A51342">
        <w:rPr>
          <w:b/>
        </w:rPr>
        <w:t>.</w:t>
      </w:r>
    </w:p>
    <w:p w:rsidR="00B517C1" w:rsidRPr="00A51342" w:rsidRDefault="00B517C1" w:rsidP="00B517C1">
      <w:pPr>
        <w:shd w:val="clear" w:color="auto" w:fill="FFFFFF"/>
        <w:spacing w:line="360" w:lineRule="auto"/>
        <w:ind w:firstLine="709"/>
        <w:jc w:val="both"/>
      </w:pPr>
      <w:r w:rsidRPr="00A51342">
        <w:t>Возраст: от пяти лет.</w:t>
      </w:r>
    </w:p>
    <w:p w:rsidR="00B517C1" w:rsidRPr="00A51342" w:rsidRDefault="00B517C1" w:rsidP="00B517C1">
      <w:pPr>
        <w:shd w:val="clear" w:color="auto" w:fill="FFFFFF"/>
        <w:spacing w:line="360" w:lineRule="auto"/>
        <w:ind w:firstLine="709"/>
        <w:jc w:val="both"/>
      </w:pPr>
      <w:r w:rsidRPr="00A51342">
        <w:t>Средства выразительности: фактура, объем.</w:t>
      </w:r>
    </w:p>
    <w:p w:rsidR="00B517C1" w:rsidRPr="00A51342" w:rsidRDefault="00B517C1" w:rsidP="00B517C1">
      <w:pPr>
        <w:shd w:val="clear" w:color="auto" w:fill="FFFFFF"/>
        <w:spacing w:line="360" w:lineRule="auto"/>
        <w:ind w:firstLine="709"/>
        <w:jc w:val="both"/>
      </w:pPr>
      <w:r w:rsidRPr="00A51342">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B517C1" w:rsidRPr="003376FA" w:rsidRDefault="00B517C1" w:rsidP="00B42455">
      <w:pPr>
        <w:shd w:val="clear" w:color="auto" w:fill="FFFFFF"/>
        <w:spacing w:line="360" w:lineRule="auto"/>
        <w:ind w:firstLine="709"/>
        <w:jc w:val="both"/>
      </w:pPr>
      <w:r w:rsidRPr="00A51342">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A51342">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B517C1" w:rsidRPr="00F54D77" w:rsidRDefault="00B517C1" w:rsidP="00B517C1">
      <w:pPr>
        <w:spacing w:line="360" w:lineRule="auto"/>
        <w:jc w:val="both"/>
        <w:rPr>
          <w:b/>
        </w:rPr>
      </w:pPr>
      <w:r>
        <w:rPr>
          <w:b/>
        </w:rPr>
        <w:t xml:space="preserve">   </w:t>
      </w:r>
      <w:r w:rsidRPr="00F54D77">
        <w:rPr>
          <w:b/>
        </w:rPr>
        <w:t>Свеча + акварель.</w:t>
      </w:r>
    </w:p>
    <w:p w:rsidR="00B517C1" w:rsidRDefault="00B517C1" w:rsidP="00B517C1">
      <w:pPr>
        <w:spacing w:line="360" w:lineRule="auto"/>
        <w:jc w:val="both"/>
      </w:pPr>
      <w:r>
        <w:t xml:space="preserve">   </w:t>
      </w:r>
      <w:r w:rsidRPr="003376FA">
        <w:t xml:space="preserve">Средства выразительности: цвет, линия, пятно, фактура. </w:t>
      </w:r>
    </w:p>
    <w:p w:rsidR="00B517C1" w:rsidRDefault="00B517C1" w:rsidP="00B517C1">
      <w:pPr>
        <w:spacing w:line="360" w:lineRule="auto"/>
        <w:jc w:val="both"/>
      </w:pPr>
      <w:r>
        <w:t xml:space="preserve">   </w:t>
      </w:r>
      <w:r w:rsidRPr="003376FA">
        <w:t xml:space="preserve">Материалы: свеча, плотная бумага, акварель, кисти. </w:t>
      </w:r>
    </w:p>
    <w:p w:rsidR="00B517C1" w:rsidRPr="003376FA" w:rsidRDefault="00B517C1" w:rsidP="00B517C1">
      <w:pPr>
        <w:spacing w:line="360" w:lineRule="auto"/>
        <w:jc w:val="both"/>
      </w:pPr>
      <w:r>
        <w:t xml:space="preserve">   </w:t>
      </w:r>
      <w:r w:rsidRPr="003376FA">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B517C1" w:rsidRPr="00F54D77" w:rsidRDefault="00B517C1" w:rsidP="00B517C1">
      <w:pPr>
        <w:spacing w:line="360" w:lineRule="auto"/>
        <w:jc w:val="both"/>
        <w:rPr>
          <w:b/>
        </w:rPr>
      </w:pPr>
      <w:r>
        <w:rPr>
          <w:b/>
        </w:rPr>
        <w:lastRenderedPageBreak/>
        <w:t xml:space="preserve">    </w:t>
      </w:r>
      <w:r w:rsidRPr="00F54D77">
        <w:rPr>
          <w:b/>
        </w:rPr>
        <w:t>Точечный рисунок.</w:t>
      </w:r>
    </w:p>
    <w:p w:rsidR="00A72B43" w:rsidRPr="00A72B43" w:rsidRDefault="00B517C1" w:rsidP="00A72B43">
      <w:pPr>
        <w:spacing w:line="360" w:lineRule="auto"/>
        <w:jc w:val="both"/>
      </w:pPr>
      <w:r w:rsidRPr="003376FA">
        <w:t xml:space="preserve">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w:t>
      </w:r>
    </w:p>
    <w:p w:rsidR="00B42455" w:rsidRPr="000C3111" w:rsidRDefault="009F2108" w:rsidP="00B42455">
      <w:pPr>
        <w:pStyle w:val="a5"/>
        <w:spacing w:before="0" w:beforeAutospacing="0" w:after="0" w:afterAutospacing="0" w:line="360" w:lineRule="auto"/>
        <w:ind w:firstLine="851"/>
        <w:jc w:val="both"/>
        <w:textAlignment w:val="baseline"/>
        <w:rPr>
          <w:iCs/>
          <w:sz w:val="28"/>
          <w:szCs w:val="28"/>
          <w:bdr w:val="none" w:sz="0" w:space="0" w:color="auto" w:frame="1"/>
          <w:shd w:val="clear" w:color="auto" w:fill="FFFFFF"/>
        </w:rPr>
      </w:pPr>
      <w:r>
        <w:rPr>
          <w:iCs/>
          <w:sz w:val="28"/>
          <w:szCs w:val="28"/>
          <w:bdr w:val="none" w:sz="0" w:space="0" w:color="auto" w:frame="1"/>
          <w:shd w:val="clear" w:color="auto" w:fill="FFFFFF"/>
        </w:rPr>
        <w:t>Таким образом, о</w:t>
      </w:r>
      <w:r w:rsidR="00B42455" w:rsidRPr="000C3111">
        <w:rPr>
          <w:iCs/>
          <w:sz w:val="28"/>
          <w:szCs w:val="28"/>
          <w:bdr w:val="none" w:sz="0" w:space="0" w:color="auto" w:frame="1"/>
          <w:shd w:val="clear" w:color="auto" w:fill="FFFFFF"/>
        </w:rPr>
        <w:t>рганизация образовательной деятельности по художественному творчеству с применением нетрадиционной техники рисования способствует развитию:</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мелкой моторики пальцев рук, что положительно влияет на развитие речевой зоны коры головного мозга;</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изобразительных навыков и умений, наблюдательности, эстетического восприятия, эмоциональной отзывчивости;</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психических процессов (воображения, восприятия, внимания, зрительной памяти, мышления);</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тактильной чувственности (при непосредственном контакте пальцев рук с различными средствами художественной деятельности дети познают их свойства, возможностями применения и т.д.);</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пространственной ориентировки на листе бумаги, глазомера и зрительного восприятия;</w:t>
      </w:r>
    </w:p>
    <w:p w:rsidR="00B42455" w:rsidRPr="000C3111"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ориентировочно-исследовательской деятельности дошкольников – ребенку предоставляется возможность экспериментирования (смешивание краски с мыльной пеной, клейстером, нанесение гуаши или акварели на природные материалы и т.д.);</w:t>
      </w:r>
    </w:p>
    <w:p w:rsidR="00B42455" w:rsidRDefault="00B42455" w:rsidP="00B42455">
      <w:pPr>
        <w:pStyle w:val="a5"/>
        <w:numPr>
          <w:ilvl w:val="0"/>
          <w:numId w:val="4"/>
        </w:numPr>
        <w:spacing w:before="0" w:beforeAutospacing="0" w:after="0" w:afterAutospacing="0" w:line="360" w:lineRule="auto"/>
        <w:jc w:val="both"/>
        <w:textAlignment w:val="baseline"/>
        <w:rPr>
          <w:iCs/>
          <w:sz w:val="28"/>
          <w:szCs w:val="28"/>
          <w:bdr w:val="none" w:sz="0" w:space="0" w:color="auto" w:frame="1"/>
          <w:shd w:val="clear" w:color="auto" w:fill="FFFFFF"/>
        </w:rPr>
      </w:pPr>
      <w:r w:rsidRPr="000C3111">
        <w:rPr>
          <w:iCs/>
          <w:sz w:val="28"/>
          <w:szCs w:val="28"/>
          <w:bdr w:val="none" w:sz="0" w:space="0" w:color="auto" w:frame="1"/>
          <w:shd w:val="clear" w:color="auto" w:fill="FFFFFF"/>
        </w:rPr>
        <w:t>в процессе этой деятельности у дошкольника формируются навыки контроля и самоконтроля.</w:t>
      </w:r>
    </w:p>
    <w:p w:rsidR="00A315D8" w:rsidRDefault="00A315D8"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1E47BD" w:rsidRDefault="001E47BD"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737C8F" w:rsidRDefault="00737C8F"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1E47BD" w:rsidRDefault="00737C8F" w:rsidP="00737C8F">
      <w:pPr>
        <w:pStyle w:val="a5"/>
        <w:spacing w:before="0" w:beforeAutospacing="0" w:after="0" w:afterAutospacing="0" w:line="360" w:lineRule="auto"/>
        <w:ind w:firstLine="709"/>
        <w:jc w:val="both"/>
        <w:textAlignment w:val="baseline"/>
        <w:rPr>
          <w:b/>
          <w:iCs/>
          <w:sz w:val="28"/>
          <w:szCs w:val="28"/>
          <w:bdr w:val="none" w:sz="0" w:space="0" w:color="auto" w:frame="1"/>
          <w:shd w:val="clear" w:color="auto" w:fill="FFFFFF"/>
        </w:rPr>
      </w:pPr>
      <w:r w:rsidRPr="00737C8F">
        <w:rPr>
          <w:b/>
          <w:iCs/>
          <w:sz w:val="28"/>
          <w:szCs w:val="28"/>
          <w:bdr w:val="none" w:sz="0" w:space="0" w:color="auto" w:frame="1"/>
          <w:shd w:val="clear" w:color="auto" w:fill="FFFFFF"/>
        </w:rPr>
        <w:lastRenderedPageBreak/>
        <w:t>Вывод по 1 главе</w:t>
      </w:r>
    </w:p>
    <w:p w:rsidR="00737C8F" w:rsidRPr="004E06FB" w:rsidRDefault="00737C8F" w:rsidP="00737C8F">
      <w:pPr>
        <w:pStyle w:val="a6"/>
        <w:widowControl/>
        <w:numPr>
          <w:ilvl w:val="0"/>
          <w:numId w:val="19"/>
        </w:numPr>
        <w:suppressAutoHyphens/>
        <w:spacing w:line="360" w:lineRule="auto"/>
        <w:jc w:val="both"/>
      </w:pPr>
      <w:r>
        <w:rPr>
          <w:shd w:val="clear" w:color="auto" w:fill="FFFFFF"/>
        </w:rPr>
        <w:t>Р</w:t>
      </w:r>
      <w:r w:rsidRPr="00737C8F">
        <w:rPr>
          <w:shd w:val="clear" w:color="auto" w:fill="FFFFFF"/>
        </w:rPr>
        <w:t>азвитие моторики у детей дошкольного возраста позволяет сформировать координацию движений пальцев рук, развить речевую деятельность и подготовить ребёнка к школе.</w:t>
      </w:r>
    </w:p>
    <w:p w:rsidR="004E06FB" w:rsidRPr="00085C26" w:rsidRDefault="004E06FB" w:rsidP="004E06FB">
      <w:pPr>
        <w:pStyle w:val="a6"/>
        <w:widowControl/>
        <w:numPr>
          <w:ilvl w:val="0"/>
          <w:numId w:val="19"/>
        </w:numPr>
        <w:suppressAutoHyphens/>
        <w:spacing w:line="360" w:lineRule="auto"/>
        <w:jc w:val="both"/>
      </w:pPr>
      <w:r w:rsidRPr="00D348B8">
        <w:rPr>
          <w:color w:val="000000"/>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737C8F" w:rsidRDefault="00737C8F" w:rsidP="004E06FB">
      <w:pPr>
        <w:pStyle w:val="a6"/>
        <w:numPr>
          <w:ilvl w:val="0"/>
          <w:numId w:val="19"/>
        </w:numPr>
        <w:spacing w:line="360" w:lineRule="auto"/>
        <w:jc w:val="both"/>
      </w:pPr>
      <w:r>
        <w:t xml:space="preserve">Развитие мелкой моторики рук </w:t>
      </w:r>
      <w:r w:rsidRPr="00737C8F">
        <w:rPr>
          <w:rFonts w:ascii="Arial" w:hAnsi="Arial" w:cs="Arial"/>
          <w:color w:val="444444"/>
          <w:sz w:val="18"/>
          <w:szCs w:val="18"/>
        </w:rPr>
        <w:t xml:space="preserve"> </w:t>
      </w:r>
      <w:r>
        <w:t xml:space="preserve">является </w:t>
      </w:r>
      <w:r w:rsidRPr="00745A0B">
        <w:t xml:space="preserve"> мощным тонизирующим фактором для коры головного мозга в целом</w:t>
      </w:r>
      <w:r>
        <w:t>.</w:t>
      </w:r>
    </w:p>
    <w:p w:rsidR="004E06FB" w:rsidRDefault="004E06FB" w:rsidP="004E06FB">
      <w:pPr>
        <w:pStyle w:val="a6"/>
        <w:numPr>
          <w:ilvl w:val="0"/>
          <w:numId w:val="19"/>
        </w:numPr>
        <w:spacing w:line="360" w:lineRule="auto"/>
        <w:jc w:val="both"/>
      </w:pPr>
      <w:r w:rsidRPr="006473C4">
        <w:rPr>
          <w:color w:val="000000"/>
        </w:rPr>
        <w:t xml:space="preserve">Моторное развитие связано с анатомическим и функциональным дозреванием нервных волокон, их </w:t>
      </w:r>
      <w:proofErr w:type="spellStart"/>
      <w:r w:rsidRPr="006473C4">
        <w:rPr>
          <w:color w:val="000000"/>
        </w:rPr>
        <w:t>меиленизацией</w:t>
      </w:r>
      <w:proofErr w:type="spellEnd"/>
      <w:r w:rsidRPr="006473C4">
        <w:rPr>
          <w:color w:val="000000"/>
        </w:rPr>
        <w:t xml:space="preserve"> и налаживанием работы координационных уровней.</w:t>
      </w:r>
    </w:p>
    <w:p w:rsidR="00737C8F" w:rsidRPr="00737C8F" w:rsidRDefault="00737C8F" w:rsidP="00737C8F">
      <w:pPr>
        <w:pStyle w:val="a5"/>
        <w:numPr>
          <w:ilvl w:val="0"/>
          <w:numId w:val="19"/>
        </w:numPr>
        <w:spacing w:before="0" w:beforeAutospacing="0" w:after="0" w:afterAutospacing="0" w:line="360" w:lineRule="auto"/>
        <w:jc w:val="both"/>
        <w:textAlignment w:val="baseline"/>
        <w:rPr>
          <w:iCs/>
          <w:sz w:val="28"/>
          <w:szCs w:val="28"/>
          <w:bdr w:val="none" w:sz="0" w:space="0" w:color="auto" w:frame="1"/>
          <w:shd w:val="clear" w:color="auto" w:fill="FFFFFF"/>
        </w:rPr>
      </w:pPr>
      <w:r>
        <w:rPr>
          <w:sz w:val="28"/>
          <w:szCs w:val="28"/>
        </w:rPr>
        <w:t>Н</w:t>
      </w:r>
      <w:r w:rsidRPr="00737C8F">
        <w:rPr>
          <w:sz w:val="28"/>
          <w:szCs w:val="28"/>
        </w:rPr>
        <w:t xml:space="preserve">етрадиционные </w:t>
      </w:r>
      <w:r w:rsidR="00F750A7">
        <w:rPr>
          <w:sz w:val="28"/>
          <w:szCs w:val="28"/>
        </w:rPr>
        <w:t>техники</w:t>
      </w:r>
      <w:r w:rsidR="00A70A32">
        <w:rPr>
          <w:sz w:val="28"/>
          <w:szCs w:val="28"/>
        </w:rPr>
        <w:t xml:space="preserve"> </w:t>
      </w:r>
      <w:r w:rsidRPr="00737C8F">
        <w:rPr>
          <w:sz w:val="28"/>
          <w:szCs w:val="28"/>
        </w:rPr>
        <w:t xml:space="preserve"> рисования – </w:t>
      </w:r>
      <w:r w:rsidR="00A70A32">
        <w:rPr>
          <w:sz w:val="28"/>
          <w:szCs w:val="28"/>
        </w:rPr>
        <w:t xml:space="preserve">эффективное </w:t>
      </w:r>
      <w:r w:rsidRPr="00737C8F">
        <w:rPr>
          <w:sz w:val="28"/>
          <w:szCs w:val="28"/>
        </w:rPr>
        <w:t xml:space="preserve"> средство для развития мелкой моторики</w:t>
      </w:r>
      <w:r>
        <w:rPr>
          <w:sz w:val="28"/>
          <w:szCs w:val="28"/>
        </w:rPr>
        <w:t>.</w:t>
      </w:r>
    </w:p>
    <w:p w:rsidR="001E47BD" w:rsidRDefault="001E47BD"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E75D64" w:rsidRDefault="00E75D64"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456450" w:rsidRPr="00184C5C" w:rsidRDefault="00456450" w:rsidP="00EE6C66">
      <w:pPr>
        <w:pStyle w:val="a5"/>
        <w:spacing w:before="0" w:beforeAutospacing="0" w:after="0" w:afterAutospacing="0" w:line="360" w:lineRule="auto"/>
        <w:jc w:val="both"/>
        <w:textAlignment w:val="baseline"/>
        <w:rPr>
          <w:iCs/>
          <w:sz w:val="28"/>
          <w:szCs w:val="28"/>
          <w:bdr w:val="none" w:sz="0" w:space="0" w:color="auto" w:frame="1"/>
          <w:shd w:val="clear" w:color="auto" w:fill="FFFFFF"/>
        </w:rPr>
      </w:pPr>
    </w:p>
    <w:p w:rsidR="00B517C1" w:rsidRDefault="00EB5A5F" w:rsidP="00B517C1">
      <w:pPr>
        <w:pStyle w:val="31"/>
        <w:suppressAutoHyphens w:val="0"/>
        <w:ind w:left="709" w:firstLine="0"/>
        <w:jc w:val="left"/>
        <w:rPr>
          <w:b/>
          <w:color w:val="auto"/>
        </w:rPr>
      </w:pPr>
      <w:r>
        <w:rPr>
          <w:b/>
          <w:color w:val="auto"/>
        </w:rPr>
        <w:lastRenderedPageBreak/>
        <w:t>Глава 2</w:t>
      </w:r>
      <w:r w:rsidR="00B517C1" w:rsidRPr="00F01C9E">
        <w:rPr>
          <w:b/>
          <w:color w:val="auto"/>
        </w:rPr>
        <w:t>.</w:t>
      </w:r>
      <w:r>
        <w:rPr>
          <w:b/>
          <w:color w:val="auto"/>
        </w:rPr>
        <w:t xml:space="preserve"> Экспериментальная работа по диагностике </w:t>
      </w:r>
      <w:proofErr w:type="gramStart"/>
      <w:r>
        <w:rPr>
          <w:b/>
          <w:color w:val="auto"/>
        </w:rPr>
        <w:t>особенностей развития мелкой моторики рук дошкольников</w:t>
      </w:r>
      <w:proofErr w:type="gramEnd"/>
      <w:r>
        <w:rPr>
          <w:b/>
          <w:color w:val="auto"/>
        </w:rPr>
        <w:t xml:space="preserve"> 4-5 лет  </w:t>
      </w:r>
    </w:p>
    <w:p w:rsidR="00F750A7" w:rsidRPr="00F01C9E" w:rsidRDefault="00F750A7" w:rsidP="00B517C1">
      <w:pPr>
        <w:pStyle w:val="31"/>
        <w:suppressAutoHyphens w:val="0"/>
        <w:ind w:left="709" w:firstLine="0"/>
        <w:jc w:val="left"/>
        <w:rPr>
          <w:b/>
          <w:color w:val="auto"/>
          <w:lang w:val="uk-UA"/>
        </w:rPr>
      </w:pPr>
    </w:p>
    <w:p w:rsidR="00F047B1" w:rsidRDefault="00F047B1" w:rsidP="00F750A7">
      <w:pPr>
        <w:widowControl/>
        <w:autoSpaceDE/>
        <w:autoSpaceDN/>
        <w:adjustRightInd/>
        <w:spacing w:line="360" w:lineRule="auto"/>
        <w:ind w:firstLine="709"/>
        <w:jc w:val="center"/>
        <w:rPr>
          <w:b/>
          <w:bCs/>
          <w:iCs/>
        </w:rPr>
      </w:pPr>
      <w:r w:rsidRPr="00DF7764">
        <w:rPr>
          <w:b/>
          <w:bCs/>
          <w:iCs/>
        </w:rPr>
        <w:t xml:space="preserve">Организация эксперимента и методики изучения уровня развития </w:t>
      </w:r>
      <w:r w:rsidR="00DF7764" w:rsidRPr="00DF7764">
        <w:rPr>
          <w:b/>
          <w:bCs/>
          <w:iCs/>
        </w:rPr>
        <w:t xml:space="preserve">мелкой моторики </w:t>
      </w:r>
      <w:r w:rsidRPr="00DF7764">
        <w:rPr>
          <w:b/>
          <w:bCs/>
          <w:iCs/>
        </w:rPr>
        <w:t xml:space="preserve"> у детей </w:t>
      </w:r>
      <w:r w:rsidR="00DF7764" w:rsidRPr="00DF7764">
        <w:rPr>
          <w:b/>
          <w:bCs/>
          <w:iCs/>
        </w:rPr>
        <w:t xml:space="preserve"> </w:t>
      </w:r>
      <w:r w:rsidRPr="00DF7764">
        <w:rPr>
          <w:b/>
          <w:bCs/>
          <w:iCs/>
        </w:rPr>
        <w:t>дошкольного возраста</w:t>
      </w:r>
    </w:p>
    <w:p w:rsidR="00F750A7" w:rsidRPr="00DF7764" w:rsidRDefault="00F750A7" w:rsidP="00F750A7">
      <w:pPr>
        <w:widowControl/>
        <w:autoSpaceDE/>
        <w:autoSpaceDN/>
        <w:adjustRightInd/>
        <w:spacing w:line="360" w:lineRule="auto"/>
        <w:ind w:firstLine="709"/>
        <w:jc w:val="center"/>
      </w:pPr>
    </w:p>
    <w:p w:rsidR="00B517C1" w:rsidRPr="00F01C9E" w:rsidRDefault="00EB5A5F" w:rsidP="00B517C1">
      <w:pPr>
        <w:spacing w:line="360" w:lineRule="auto"/>
        <w:ind w:firstLine="709"/>
        <w:jc w:val="both"/>
      </w:pPr>
      <w:r>
        <w:t>Изучив психолого-педагогическую</w:t>
      </w:r>
      <w:r w:rsidR="00B517C1" w:rsidRPr="00F01C9E">
        <w:t xml:space="preserve"> литературу по д</w:t>
      </w:r>
      <w:r w:rsidR="00B517C1">
        <w:t xml:space="preserve">анной проблеме </w:t>
      </w:r>
      <w:r w:rsidR="00DF7764">
        <w:t>мы</w:t>
      </w:r>
      <w:r w:rsidR="00B517C1">
        <w:t xml:space="preserve">  пр</w:t>
      </w:r>
      <w:r w:rsidR="00DF7764">
        <w:t xml:space="preserve">иступили к </w:t>
      </w:r>
      <w:r w:rsidR="00B517C1" w:rsidRPr="00F01C9E">
        <w:t xml:space="preserve"> экспериментальн</w:t>
      </w:r>
      <w:r w:rsidR="00DF7764">
        <w:t>ой</w:t>
      </w:r>
      <w:r w:rsidR="00B517C1" w:rsidRPr="00F01C9E">
        <w:t xml:space="preserve"> рабо</w:t>
      </w:r>
      <w:r w:rsidR="00B517C1">
        <w:t>т</w:t>
      </w:r>
      <w:r w:rsidR="00DF7764">
        <w:t>е</w:t>
      </w:r>
      <w:r w:rsidR="00B517C1">
        <w:t xml:space="preserve"> по определению </w:t>
      </w:r>
      <w:r>
        <w:t xml:space="preserve"> </w:t>
      </w:r>
      <w:proofErr w:type="gramStart"/>
      <w:r>
        <w:t>уровня развития</w:t>
      </w:r>
      <w:r w:rsidR="00B517C1" w:rsidRPr="00F01C9E">
        <w:t xml:space="preserve"> мелкой моторики</w:t>
      </w:r>
      <w:r>
        <w:t xml:space="preserve"> рук дошкольников</w:t>
      </w:r>
      <w:proofErr w:type="gramEnd"/>
      <w:r w:rsidR="00B517C1" w:rsidRPr="00F01C9E">
        <w:t>.</w:t>
      </w:r>
    </w:p>
    <w:p w:rsidR="00B517C1" w:rsidRPr="00F01C9E" w:rsidRDefault="00B517C1" w:rsidP="00B517C1">
      <w:pPr>
        <w:spacing w:line="360" w:lineRule="auto"/>
        <w:ind w:firstLine="709"/>
        <w:jc w:val="both"/>
      </w:pPr>
      <w:r w:rsidRPr="00F01C9E">
        <w:rPr>
          <w:b/>
        </w:rPr>
        <w:t>Цель констатирующего эксперимента</w:t>
      </w:r>
      <w:r w:rsidRPr="00F01C9E">
        <w:t xml:space="preserve">: выявление </w:t>
      </w:r>
      <w:proofErr w:type="gramStart"/>
      <w:r w:rsidRPr="00F01C9E">
        <w:t>уровня</w:t>
      </w:r>
      <w:r w:rsidR="009B5A4A">
        <w:t xml:space="preserve"> развития </w:t>
      </w:r>
      <w:r w:rsidRPr="00F01C9E">
        <w:t xml:space="preserve"> мелко</w:t>
      </w:r>
      <w:r>
        <w:t>й моторики</w:t>
      </w:r>
      <w:r w:rsidR="009B5A4A">
        <w:t xml:space="preserve"> рук</w:t>
      </w:r>
      <w:r w:rsidR="00EB5A5F">
        <w:t xml:space="preserve"> дошкольников</w:t>
      </w:r>
      <w:proofErr w:type="gramEnd"/>
      <w:r>
        <w:t>.</w:t>
      </w:r>
    </w:p>
    <w:p w:rsidR="00B517C1" w:rsidRPr="00F01C9E" w:rsidRDefault="00B517C1" w:rsidP="00B517C1">
      <w:pPr>
        <w:spacing w:line="360" w:lineRule="auto"/>
        <w:ind w:firstLine="709"/>
        <w:jc w:val="both"/>
        <w:rPr>
          <w:b/>
        </w:rPr>
      </w:pPr>
      <w:r w:rsidRPr="00F01C9E">
        <w:rPr>
          <w:b/>
        </w:rPr>
        <w:t>Задачи эксперимента:</w:t>
      </w:r>
    </w:p>
    <w:p w:rsidR="00B517C1" w:rsidRPr="00F01C9E" w:rsidRDefault="00B517C1" w:rsidP="009B5A4A">
      <w:pPr>
        <w:numPr>
          <w:ilvl w:val="0"/>
          <w:numId w:val="5"/>
        </w:numPr>
        <w:tabs>
          <w:tab w:val="left" w:pos="1134"/>
        </w:tabs>
        <w:autoSpaceDE/>
        <w:autoSpaceDN/>
        <w:adjustRightInd/>
        <w:spacing w:line="360" w:lineRule="auto"/>
        <w:ind w:left="0" w:firstLine="709"/>
        <w:jc w:val="both"/>
      </w:pPr>
      <w:r w:rsidRPr="00F01C9E">
        <w:t>подобрать диагностические методики необходимые для проведени</w:t>
      </w:r>
      <w:r w:rsidR="009B5A4A">
        <w:t>я экспериментального исследования.</w:t>
      </w:r>
    </w:p>
    <w:p w:rsidR="00B517C1" w:rsidRPr="00F01C9E" w:rsidRDefault="00B517C1" w:rsidP="00B517C1">
      <w:pPr>
        <w:numPr>
          <w:ilvl w:val="0"/>
          <w:numId w:val="5"/>
        </w:numPr>
        <w:tabs>
          <w:tab w:val="left" w:pos="1134"/>
        </w:tabs>
        <w:autoSpaceDE/>
        <w:autoSpaceDN/>
        <w:adjustRightInd/>
        <w:spacing w:line="360" w:lineRule="auto"/>
        <w:ind w:left="0" w:firstLine="709"/>
        <w:jc w:val="both"/>
      </w:pPr>
      <w:r w:rsidRPr="00F01C9E">
        <w:t>выявить</w:t>
      </w:r>
      <w:r w:rsidR="00A315D8">
        <w:t xml:space="preserve"> уровень развития</w:t>
      </w:r>
      <w:r w:rsidRPr="00F01C9E">
        <w:t xml:space="preserve"> мелк</w:t>
      </w:r>
      <w:r w:rsidR="00EB5A5F">
        <w:t>ой моторики дошкольников</w:t>
      </w:r>
      <w:r w:rsidRPr="00F01C9E">
        <w:t>.</w:t>
      </w:r>
    </w:p>
    <w:p w:rsidR="00B517C1" w:rsidRPr="00F01C9E" w:rsidRDefault="00B517C1" w:rsidP="00B517C1">
      <w:pPr>
        <w:numPr>
          <w:ilvl w:val="0"/>
          <w:numId w:val="5"/>
        </w:numPr>
        <w:tabs>
          <w:tab w:val="left" w:pos="1134"/>
        </w:tabs>
        <w:autoSpaceDE/>
        <w:autoSpaceDN/>
        <w:adjustRightInd/>
        <w:spacing w:line="360" w:lineRule="auto"/>
        <w:ind w:left="0" w:firstLine="709"/>
        <w:jc w:val="both"/>
      </w:pPr>
      <w:r w:rsidRPr="00F01C9E">
        <w:t>проанализировать данные, полученные в результате эксперимента.</w:t>
      </w:r>
    </w:p>
    <w:p w:rsidR="00B517C1" w:rsidRPr="00F01C9E" w:rsidRDefault="00B517C1" w:rsidP="00B517C1">
      <w:pPr>
        <w:spacing w:line="360" w:lineRule="auto"/>
        <w:ind w:firstLine="709"/>
        <w:jc w:val="both"/>
      </w:pPr>
      <w:r w:rsidRPr="00F01C9E">
        <w:t>К экспериментальному исследова</w:t>
      </w:r>
      <w:r w:rsidR="00EB5A5F">
        <w:t>нию были привлечены</w:t>
      </w:r>
      <w:r w:rsidR="00AA4D16">
        <w:t xml:space="preserve"> дети 4-5 лет</w:t>
      </w:r>
      <w:r w:rsidRPr="00F01C9E">
        <w:t xml:space="preserve"> группы</w:t>
      </w:r>
      <w:r>
        <w:t xml:space="preserve"> МКДОУ детский сад «Елочка» </w:t>
      </w:r>
      <w:proofErr w:type="spellStart"/>
      <w:r>
        <w:t>п</w:t>
      </w:r>
      <w:proofErr w:type="gramStart"/>
      <w:r>
        <w:t>.К</w:t>
      </w:r>
      <w:proofErr w:type="gramEnd"/>
      <w:r>
        <w:t>расногорьевский</w:t>
      </w:r>
      <w:proofErr w:type="spellEnd"/>
      <w:r w:rsidRPr="00F01C9E">
        <w:t>.</w:t>
      </w:r>
    </w:p>
    <w:p w:rsidR="009B5A4A" w:rsidRDefault="00B517C1" w:rsidP="00B517C1">
      <w:pPr>
        <w:spacing w:line="360" w:lineRule="auto"/>
        <w:ind w:firstLine="709"/>
        <w:jc w:val="both"/>
      </w:pPr>
      <w:r w:rsidRPr="00F01C9E">
        <w:t>Экспериментальная группа состояла из 10 человек</w:t>
      </w:r>
      <w:r>
        <w:t xml:space="preserve"> детей</w:t>
      </w:r>
      <w:r w:rsidR="00AA4D16">
        <w:t>.</w:t>
      </w:r>
    </w:p>
    <w:p w:rsidR="00AA4D16" w:rsidRPr="00D66496" w:rsidRDefault="00AA4D16" w:rsidP="00B517C1">
      <w:pPr>
        <w:spacing w:line="360" w:lineRule="auto"/>
        <w:ind w:firstLine="709"/>
        <w:jc w:val="both"/>
      </w:pPr>
    </w:p>
    <w:p w:rsidR="009B5A4A" w:rsidRDefault="00AA4D16" w:rsidP="00DF7764">
      <w:pPr>
        <w:spacing w:line="360" w:lineRule="auto"/>
        <w:ind w:left="709" w:firstLine="0"/>
        <w:rPr>
          <w:b/>
        </w:rPr>
      </w:pPr>
      <w:r>
        <w:rPr>
          <w:b/>
        </w:rPr>
        <w:t>2.1</w:t>
      </w:r>
      <w:r w:rsidR="009B5A4A" w:rsidRPr="00F01C9E">
        <w:rPr>
          <w:b/>
        </w:rPr>
        <w:t xml:space="preserve"> </w:t>
      </w:r>
      <w:r>
        <w:rPr>
          <w:b/>
        </w:rPr>
        <w:t xml:space="preserve">Результаты констатирующего эксперимента </w:t>
      </w:r>
    </w:p>
    <w:p w:rsidR="00F750A7" w:rsidRPr="00DF7764" w:rsidRDefault="00F750A7" w:rsidP="00DF7764">
      <w:pPr>
        <w:spacing w:line="360" w:lineRule="auto"/>
        <w:ind w:left="709" w:firstLine="0"/>
        <w:rPr>
          <w:b/>
          <w:lang w:val="uk-UA"/>
        </w:rPr>
      </w:pPr>
    </w:p>
    <w:p w:rsidR="009B5A4A" w:rsidRDefault="009B5A4A" w:rsidP="00885D86">
      <w:pPr>
        <w:spacing w:line="360" w:lineRule="auto"/>
        <w:ind w:firstLine="709"/>
        <w:jc w:val="both"/>
      </w:pPr>
      <w:r w:rsidRPr="00F01C9E">
        <w:t xml:space="preserve">С целью </w:t>
      </w:r>
      <w:proofErr w:type="gramStart"/>
      <w:r w:rsidRPr="00F01C9E">
        <w:t>исследования уровн</w:t>
      </w:r>
      <w:r w:rsidR="00AA4D16">
        <w:t>я развития мелкой моторики  рук дошкольников</w:t>
      </w:r>
      <w:proofErr w:type="gramEnd"/>
      <w:r w:rsidR="00AA4D16">
        <w:t xml:space="preserve"> </w:t>
      </w:r>
      <w:r w:rsidRPr="00F01C9E">
        <w:t xml:space="preserve"> </w:t>
      </w:r>
      <w:r w:rsidR="00AA4D16">
        <w:t xml:space="preserve">при проведении эксперимента </w:t>
      </w:r>
      <w:r w:rsidR="00DF7764">
        <w:t xml:space="preserve">нами </w:t>
      </w:r>
      <w:r w:rsidRPr="00F01C9E">
        <w:t xml:space="preserve"> были использованы следующие диагностические методики:</w:t>
      </w:r>
    </w:p>
    <w:p w:rsidR="0038243D" w:rsidRPr="0038243D" w:rsidRDefault="000260A7" w:rsidP="0038243D">
      <w:pPr>
        <w:spacing w:line="360" w:lineRule="auto"/>
        <w:ind w:firstLine="709"/>
        <w:jc w:val="center"/>
      </w:pPr>
      <w:r w:rsidRPr="0038243D">
        <w:rPr>
          <w:b/>
        </w:rPr>
        <w:t>Методика «Змейка»</w:t>
      </w:r>
      <w:r w:rsidR="0038243D">
        <w:rPr>
          <w:b/>
        </w:rPr>
        <w:t xml:space="preserve"> </w:t>
      </w:r>
      <w:r w:rsidR="0038243D">
        <w:t>(</w:t>
      </w:r>
      <w:proofErr w:type="spellStart"/>
      <w:r w:rsidR="001E47BD">
        <w:t>Н.И</w:t>
      </w:r>
      <w:r w:rsidR="00C63DA4">
        <w:t>.</w:t>
      </w:r>
      <w:r w:rsidR="0038243D">
        <w:t>Озерецкий</w:t>
      </w:r>
      <w:proofErr w:type="spellEnd"/>
      <w:r w:rsidR="00C63DA4">
        <w:t>)</w:t>
      </w:r>
      <w:r w:rsidR="0038243D">
        <w:t xml:space="preserve"> </w:t>
      </w:r>
    </w:p>
    <w:p w:rsidR="000260A7" w:rsidRDefault="000260A7" w:rsidP="009B5A4A">
      <w:pPr>
        <w:spacing w:line="360" w:lineRule="auto"/>
        <w:ind w:firstLine="709"/>
        <w:jc w:val="both"/>
      </w:pPr>
      <w:r w:rsidRPr="0038243D">
        <w:rPr>
          <w:b/>
        </w:rPr>
        <w:t>Цель</w:t>
      </w:r>
      <w:r>
        <w:t>: выявление скорости движения и уровня развития координации кисти рук.</w:t>
      </w:r>
    </w:p>
    <w:p w:rsidR="00456450" w:rsidRDefault="000260A7" w:rsidP="00F750A7">
      <w:pPr>
        <w:spacing w:line="360" w:lineRule="auto"/>
        <w:ind w:firstLine="709"/>
        <w:jc w:val="both"/>
      </w:pPr>
      <w:r w:rsidRPr="0038243D">
        <w:rPr>
          <w:b/>
        </w:rPr>
        <w:t>Оборудование:</w:t>
      </w:r>
      <w:r>
        <w:t xml:space="preserve"> бланк «Змейка»</w:t>
      </w:r>
      <w:r w:rsidR="009F2108">
        <w:t xml:space="preserve"> (рис.1)</w:t>
      </w:r>
    </w:p>
    <w:p w:rsidR="000260A7" w:rsidRDefault="000260A7" w:rsidP="000260A7">
      <w:pPr>
        <w:spacing w:line="360" w:lineRule="auto"/>
        <w:ind w:firstLine="709"/>
        <w:jc w:val="center"/>
      </w:pPr>
      <w:r>
        <w:lastRenderedPageBreak/>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p>
    <w:p w:rsidR="000260A7" w:rsidRDefault="000260A7" w:rsidP="000260A7">
      <w:pPr>
        <w:spacing w:line="360" w:lineRule="auto"/>
        <w:ind w:firstLine="709"/>
        <w:jc w:val="center"/>
      </w:pPr>
      <w:r>
        <w:t xml:space="preserve">о  </w:t>
      </w:r>
      <w:proofErr w:type="spellStart"/>
      <w:proofErr w:type="gramStart"/>
      <w:r>
        <w:t>о</w:t>
      </w:r>
      <w:proofErr w:type="spellEnd"/>
      <w:proofErr w:type="gram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roofErr w:type="spellStart"/>
      <w:r>
        <w:t>о</w:t>
      </w:r>
      <w:proofErr w:type="spellEnd"/>
      <w:r>
        <w:t xml:space="preserve"> </w:t>
      </w:r>
    </w:p>
    <w:p w:rsidR="009F2108" w:rsidRDefault="009F2108" w:rsidP="000260A7">
      <w:pPr>
        <w:spacing w:line="360" w:lineRule="auto"/>
        <w:ind w:firstLine="709"/>
        <w:jc w:val="center"/>
      </w:pPr>
      <w:r>
        <w:t>Рис.1</w:t>
      </w:r>
    </w:p>
    <w:p w:rsidR="000260A7" w:rsidRPr="000260A7" w:rsidRDefault="000260A7" w:rsidP="0038243D">
      <w:pPr>
        <w:spacing w:line="360" w:lineRule="auto"/>
        <w:ind w:right="139" w:firstLine="709"/>
        <w:jc w:val="both"/>
      </w:pPr>
      <w:r w:rsidRPr="000260A7">
        <w:rPr>
          <w:b/>
          <w:iCs/>
        </w:rPr>
        <w:t>Описание процедуры исследования:</w:t>
      </w:r>
      <w:r w:rsidRPr="000260A7">
        <w:rPr>
          <w:iCs/>
        </w:rPr>
        <w:t xml:space="preserve"> </w:t>
      </w:r>
      <w:r w:rsidRPr="000260A7">
        <w:t>ребенку предлагается в течение 30 секунд «запятнать» как можно большее количество кружков в «змейке»</w:t>
      </w:r>
      <w:r w:rsidR="001E47BD">
        <w:t xml:space="preserve"> </w:t>
      </w:r>
      <w:r w:rsidRPr="000260A7">
        <w:t>(т.е. поставить в центре кружков точки). Для левшей тест выполняется левой рукой.</w:t>
      </w:r>
    </w:p>
    <w:p w:rsidR="000260A7" w:rsidRPr="000260A7" w:rsidRDefault="000260A7" w:rsidP="0038243D">
      <w:pPr>
        <w:spacing w:line="360" w:lineRule="auto"/>
        <w:ind w:right="139" w:firstLine="709"/>
        <w:jc w:val="both"/>
      </w:pPr>
      <w:r w:rsidRPr="000260A7">
        <w:rPr>
          <w:b/>
          <w:iCs/>
        </w:rPr>
        <w:t>Критерии оценки:</w:t>
      </w:r>
      <w:r w:rsidRPr="000260A7">
        <w:rPr>
          <w:iCs/>
        </w:rPr>
        <w:t xml:space="preserve"> </w:t>
      </w:r>
      <w:r w:rsidRPr="000260A7">
        <w:t>при оценивании результатов ведется подсчет общего количества точек, нанесенных испытуемым, а затем из полученного числа вычитывается общее количество точек, поставленных вне кружка или на его границе. Полученное число (баллы) будут являться показателем успешного выполнения задания.</w:t>
      </w:r>
    </w:p>
    <w:p w:rsidR="000260A7" w:rsidRPr="000260A7" w:rsidRDefault="000260A7" w:rsidP="000260A7">
      <w:pPr>
        <w:spacing w:line="360" w:lineRule="auto"/>
        <w:ind w:left="14" w:right="19"/>
        <w:jc w:val="both"/>
      </w:pPr>
    </w:p>
    <w:p w:rsidR="000260A7" w:rsidRPr="000260A7" w:rsidRDefault="0038243D" w:rsidP="0038243D">
      <w:pPr>
        <w:spacing w:line="360" w:lineRule="auto"/>
        <w:ind w:right="3401" w:firstLine="0"/>
        <w:outlineLvl w:val="0"/>
      </w:pPr>
      <w:r>
        <w:t xml:space="preserve">    </w:t>
      </w:r>
      <w:r w:rsidR="000260A7" w:rsidRPr="000260A7">
        <w:t>Выше 34 баллов - высокий уровень</w:t>
      </w:r>
    </w:p>
    <w:p w:rsidR="000260A7" w:rsidRPr="000260A7" w:rsidRDefault="000260A7" w:rsidP="000260A7">
      <w:pPr>
        <w:spacing w:line="360" w:lineRule="auto"/>
        <w:ind w:left="451" w:right="4536" w:hanging="120"/>
      </w:pPr>
      <w:r w:rsidRPr="000260A7">
        <w:t xml:space="preserve">27-33 балла - выше среднего </w:t>
      </w:r>
    </w:p>
    <w:p w:rsidR="000260A7" w:rsidRPr="000260A7" w:rsidRDefault="000260A7" w:rsidP="000260A7">
      <w:pPr>
        <w:spacing w:line="360" w:lineRule="auto"/>
        <w:ind w:left="451" w:right="4536" w:hanging="120"/>
      </w:pPr>
      <w:r w:rsidRPr="000260A7">
        <w:t xml:space="preserve">18-26 баллов - средний уровень </w:t>
      </w:r>
    </w:p>
    <w:p w:rsidR="000260A7" w:rsidRPr="000260A7" w:rsidRDefault="000260A7" w:rsidP="000260A7">
      <w:pPr>
        <w:spacing w:line="360" w:lineRule="auto"/>
        <w:ind w:left="451" w:right="4536" w:hanging="120"/>
      </w:pPr>
      <w:r w:rsidRPr="000260A7">
        <w:t xml:space="preserve">12-17 баллов - ниже среднего </w:t>
      </w:r>
    </w:p>
    <w:p w:rsidR="000260A7" w:rsidRPr="000260A7" w:rsidRDefault="000260A7" w:rsidP="000260A7">
      <w:pPr>
        <w:spacing w:line="360" w:lineRule="auto"/>
        <w:ind w:left="451" w:right="4536" w:hanging="120"/>
      </w:pPr>
      <w:r w:rsidRPr="000260A7">
        <w:t>До 11 баллов - низкий уровень</w:t>
      </w:r>
    </w:p>
    <w:p w:rsidR="000260A7" w:rsidRDefault="000260A7" w:rsidP="000260A7">
      <w:pPr>
        <w:spacing w:line="360" w:lineRule="auto"/>
        <w:ind w:firstLine="709"/>
        <w:jc w:val="both"/>
      </w:pPr>
    </w:p>
    <w:p w:rsidR="0038243D" w:rsidRPr="0038243D" w:rsidRDefault="0038243D" w:rsidP="0038243D">
      <w:pPr>
        <w:spacing w:line="360" w:lineRule="auto"/>
        <w:ind w:left="3969" w:right="-1" w:hanging="3969"/>
        <w:jc w:val="center"/>
        <w:outlineLvl w:val="0"/>
      </w:pPr>
      <w:r>
        <w:rPr>
          <w:b/>
        </w:rPr>
        <w:t xml:space="preserve">Тест «Речка» </w:t>
      </w:r>
      <w:r>
        <w:t>(</w:t>
      </w:r>
      <w:r w:rsidR="00C63DA4">
        <w:t>С.О.</w:t>
      </w:r>
      <w:r>
        <w:t>Филиппова)</w:t>
      </w:r>
    </w:p>
    <w:p w:rsidR="0038243D" w:rsidRPr="0038243D" w:rsidRDefault="0038243D" w:rsidP="0038243D">
      <w:pPr>
        <w:spacing w:line="360" w:lineRule="auto"/>
        <w:ind w:right="643" w:firstLine="709"/>
        <w:jc w:val="both"/>
      </w:pPr>
      <w:r w:rsidRPr="0038243D">
        <w:rPr>
          <w:b/>
          <w:iCs/>
        </w:rPr>
        <w:t>Цель:</w:t>
      </w:r>
      <w:r w:rsidRPr="0038243D">
        <w:rPr>
          <w:i/>
          <w:iCs/>
        </w:rPr>
        <w:t xml:space="preserve"> </w:t>
      </w:r>
      <w:r w:rsidRPr="0038243D">
        <w:t xml:space="preserve">определение уровня регуляции размаха и точности движений. </w:t>
      </w:r>
    </w:p>
    <w:p w:rsidR="0038243D" w:rsidRPr="0038243D" w:rsidRDefault="0038243D" w:rsidP="0038243D">
      <w:pPr>
        <w:spacing w:line="360" w:lineRule="auto"/>
        <w:ind w:left="532" w:right="643" w:firstLine="177"/>
        <w:jc w:val="both"/>
      </w:pPr>
      <w:r w:rsidRPr="0038243D">
        <w:rPr>
          <w:b/>
          <w:iCs/>
        </w:rPr>
        <w:t>Оборудование:</w:t>
      </w:r>
      <w:r w:rsidRPr="0038243D">
        <w:rPr>
          <w:i/>
          <w:iCs/>
        </w:rPr>
        <w:t xml:space="preserve"> </w:t>
      </w:r>
      <w:r w:rsidRPr="0038243D">
        <w:t>бланк «Речка»</w:t>
      </w:r>
      <w:r w:rsidR="009F2108">
        <w:t xml:space="preserve"> (рис.2)</w:t>
      </w:r>
    </w:p>
    <w:p w:rsidR="0038243D" w:rsidRPr="0038243D" w:rsidRDefault="0038243D" w:rsidP="0038243D">
      <w:pPr>
        <w:spacing w:line="360" w:lineRule="auto"/>
        <w:ind w:right="105" w:firstLine="709"/>
        <w:jc w:val="both"/>
      </w:pPr>
      <w:r w:rsidRPr="0038243D">
        <w:rPr>
          <w:b/>
          <w:iCs/>
        </w:rPr>
        <w:t>Описание процедуры исследования:</w:t>
      </w:r>
      <w:r w:rsidRPr="0038243D">
        <w:rPr>
          <w:i/>
          <w:iCs/>
        </w:rPr>
        <w:t xml:space="preserve"> </w:t>
      </w:r>
      <w:r w:rsidRPr="0038243D">
        <w:t xml:space="preserve">ребенку дается бланк для </w:t>
      </w:r>
      <w:r w:rsidRPr="0038243D">
        <w:lastRenderedPageBreak/>
        <w:t>графического упражнения и карандаш (фломастер), предлагается сделать 15(20) штрихов (</w:t>
      </w:r>
      <w:r w:rsidR="009F2108">
        <w:t>«</w:t>
      </w:r>
      <w:r w:rsidRPr="0038243D">
        <w:t>мостиков</w:t>
      </w:r>
      <w:r w:rsidR="009F2108">
        <w:t>»</w:t>
      </w:r>
      <w:r w:rsidRPr="0038243D">
        <w:t>), соединяя две линии (</w:t>
      </w:r>
      <w:r w:rsidR="009F2108">
        <w:t>«</w:t>
      </w:r>
      <w:r w:rsidRPr="0038243D">
        <w:t>берега речки</w:t>
      </w:r>
      <w:r w:rsidR="009F2108">
        <w:t>»</w:t>
      </w:r>
      <w:r w:rsidRPr="0038243D">
        <w:t xml:space="preserve">). Эти штрихи чертятся по вертикальным линиям клеток тетрадного листа. Перед началом упражнения детям объясняется техника выполнения задания. Обращается внимание на точность нанесения линий, не искривляя их и не заводя карандаш за </w:t>
      </w:r>
      <w:r w:rsidR="009F2108">
        <w:t>«</w:t>
      </w:r>
      <w:r w:rsidRPr="0038243D">
        <w:t>берега речки</w:t>
      </w:r>
      <w:r w:rsidR="009F2108">
        <w:t>»</w:t>
      </w:r>
      <w:r w:rsidRPr="0038243D">
        <w:t>. Объяснение сопровождается показом нанесения штрихов.</w:t>
      </w:r>
    </w:p>
    <w:p w:rsidR="0038243D" w:rsidRPr="0038243D" w:rsidRDefault="0038243D" w:rsidP="0038243D">
      <w:pPr>
        <w:spacing w:line="360" w:lineRule="auto"/>
        <w:ind w:right="105"/>
        <w:jc w:val="both"/>
      </w:pPr>
    </w:p>
    <w:p w:rsidR="0038243D" w:rsidRPr="008A5BDD" w:rsidRDefault="0038243D" w:rsidP="0038243D">
      <w:pPr>
        <w:ind w:left="163"/>
        <w:rPr>
          <w:sz w:val="24"/>
          <w:szCs w:val="24"/>
        </w:rPr>
      </w:pPr>
      <w:r w:rsidRPr="008A5BDD">
        <w:rPr>
          <w:noProof/>
          <w:sz w:val="24"/>
          <w:szCs w:val="24"/>
        </w:rPr>
        <w:drawing>
          <wp:inline distT="0" distB="0" distL="0" distR="0">
            <wp:extent cx="53149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14950" cy="866775"/>
                    </a:xfrm>
                    <a:prstGeom prst="rect">
                      <a:avLst/>
                    </a:prstGeom>
                    <a:noFill/>
                    <a:ln w="9525">
                      <a:noFill/>
                      <a:miter lim="800000"/>
                      <a:headEnd/>
                      <a:tailEnd/>
                    </a:ln>
                  </pic:spPr>
                </pic:pic>
              </a:graphicData>
            </a:graphic>
          </wp:inline>
        </w:drawing>
      </w:r>
    </w:p>
    <w:p w:rsidR="00AA4D16" w:rsidRDefault="009F2108" w:rsidP="009F2108">
      <w:pPr>
        <w:spacing w:line="360" w:lineRule="auto"/>
        <w:ind w:firstLine="709"/>
        <w:jc w:val="center"/>
      </w:pPr>
      <w:r>
        <w:t>Рис.2</w:t>
      </w:r>
    </w:p>
    <w:p w:rsidR="0038243D" w:rsidRPr="0038243D" w:rsidRDefault="0038243D" w:rsidP="0038243D">
      <w:pPr>
        <w:spacing w:line="360" w:lineRule="auto"/>
        <w:ind w:right="19" w:firstLine="709"/>
        <w:outlineLvl w:val="0"/>
        <w:rPr>
          <w:b/>
          <w:bCs/>
          <w:iCs/>
        </w:rPr>
      </w:pPr>
      <w:r w:rsidRPr="0038243D">
        <w:rPr>
          <w:b/>
          <w:bCs/>
          <w:iCs/>
        </w:rPr>
        <w:t>Критерии оценки:</w:t>
      </w:r>
    </w:p>
    <w:p w:rsidR="0038243D" w:rsidRPr="0038243D" w:rsidRDefault="0038243D" w:rsidP="00C63DA4">
      <w:pPr>
        <w:spacing w:line="360" w:lineRule="auto"/>
        <w:ind w:right="19" w:firstLine="709"/>
        <w:jc w:val="both"/>
      </w:pPr>
      <w:r w:rsidRPr="0038243D">
        <w:t>5 баллов - задание выполнено полностью, без искажений линий и</w:t>
      </w:r>
    </w:p>
    <w:p w:rsidR="0038243D" w:rsidRPr="0038243D" w:rsidRDefault="0038243D" w:rsidP="00C63DA4">
      <w:pPr>
        <w:spacing w:line="360" w:lineRule="auto"/>
        <w:ind w:left="4" w:right="19" w:hanging="4"/>
        <w:jc w:val="both"/>
      </w:pPr>
      <w:r w:rsidRPr="0038243D">
        <w:t>захождения за "берега речки". Допускается не выполнения одной линии.</w:t>
      </w:r>
    </w:p>
    <w:p w:rsidR="0038243D" w:rsidRPr="0038243D" w:rsidRDefault="0038243D" w:rsidP="00C63DA4">
      <w:pPr>
        <w:spacing w:line="360" w:lineRule="auto"/>
        <w:ind w:left="4" w:right="19" w:firstLine="537"/>
        <w:jc w:val="both"/>
      </w:pPr>
      <w:r w:rsidRPr="0038243D">
        <w:t>4 балла - задание выполнено с незначительными искажениями линий и захождениями за "берега".</w:t>
      </w:r>
    </w:p>
    <w:p w:rsidR="0038243D" w:rsidRPr="0038243D" w:rsidRDefault="0038243D" w:rsidP="00C63DA4">
      <w:pPr>
        <w:spacing w:line="360" w:lineRule="auto"/>
        <w:ind w:right="24" w:firstLine="547"/>
        <w:jc w:val="both"/>
      </w:pPr>
      <w:r w:rsidRPr="0038243D">
        <w:t>3 балла - задание выполнено со значительными искажениями линий и захождениями за линию "берега".</w:t>
      </w:r>
    </w:p>
    <w:p w:rsidR="0038243D" w:rsidRPr="0038243D" w:rsidRDefault="0038243D" w:rsidP="00C63DA4">
      <w:pPr>
        <w:spacing w:line="360" w:lineRule="auto"/>
        <w:ind w:left="4" w:right="33" w:firstLine="532"/>
        <w:jc w:val="both"/>
      </w:pPr>
      <w:r w:rsidRPr="0038243D">
        <w:t>2 балла - задание выполнено полностью, но с очень большими искажениями и захождениями за "берега".</w:t>
      </w:r>
    </w:p>
    <w:p w:rsidR="0038243D" w:rsidRDefault="0038243D" w:rsidP="00C63DA4">
      <w:pPr>
        <w:spacing w:line="360" w:lineRule="auto"/>
        <w:ind w:left="19" w:right="19" w:firstLine="571"/>
        <w:jc w:val="both"/>
      </w:pPr>
      <w:r w:rsidRPr="0038243D">
        <w:t>1 балл - задание выполнено не точно, не полностью, с очень значительными ошибками.</w:t>
      </w:r>
    </w:p>
    <w:p w:rsidR="0038243D" w:rsidRDefault="0038243D" w:rsidP="0038243D">
      <w:pPr>
        <w:spacing w:line="360" w:lineRule="auto"/>
        <w:ind w:left="19" w:right="19" w:firstLine="571"/>
        <w:jc w:val="both"/>
      </w:pPr>
    </w:p>
    <w:p w:rsidR="00C63DA4" w:rsidRPr="00C63DA4" w:rsidRDefault="00C63DA4" w:rsidP="00C63DA4">
      <w:pPr>
        <w:spacing w:line="350" w:lineRule="exact"/>
        <w:ind w:right="-1"/>
        <w:jc w:val="center"/>
      </w:pPr>
      <w:r w:rsidRPr="00C63DA4">
        <w:rPr>
          <w:b/>
        </w:rPr>
        <w:t>Тест «Дорожка»</w:t>
      </w:r>
      <w:r>
        <w:rPr>
          <w:b/>
        </w:rPr>
        <w:t xml:space="preserve"> </w:t>
      </w:r>
      <w:r w:rsidR="00ED2E2B">
        <w:t>(М</w:t>
      </w:r>
      <w:r>
        <w:t xml:space="preserve">.Безруких) </w:t>
      </w:r>
    </w:p>
    <w:p w:rsidR="00C63DA4" w:rsidRPr="00C63DA4" w:rsidRDefault="00C63DA4" w:rsidP="00C63DA4">
      <w:pPr>
        <w:spacing w:line="268" w:lineRule="exact"/>
        <w:ind w:left="3945" w:right="3475"/>
        <w:jc w:val="both"/>
      </w:pPr>
    </w:p>
    <w:p w:rsidR="00C63DA4" w:rsidRPr="00C63DA4" w:rsidRDefault="00C63DA4" w:rsidP="00C63DA4">
      <w:pPr>
        <w:spacing w:line="360" w:lineRule="auto"/>
        <w:ind w:right="-1" w:firstLine="709"/>
        <w:jc w:val="both"/>
      </w:pPr>
      <w:r w:rsidRPr="00CA4133">
        <w:rPr>
          <w:b/>
          <w:bCs/>
          <w:iCs/>
        </w:rPr>
        <w:t>Цель:</w:t>
      </w:r>
      <w:r w:rsidRPr="00C63DA4">
        <w:rPr>
          <w:b/>
          <w:bCs/>
          <w:i/>
          <w:iCs/>
        </w:rPr>
        <w:t xml:space="preserve"> </w:t>
      </w:r>
      <w:r w:rsidRPr="00C63DA4">
        <w:t xml:space="preserve">выявление уровня развития координации руки </w:t>
      </w:r>
    </w:p>
    <w:p w:rsidR="00C63DA4" w:rsidRPr="00C63DA4" w:rsidRDefault="00C63DA4" w:rsidP="00C63DA4">
      <w:pPr>
        <w:spacing w:line="360" w:lineRule="auto"/>
        <w:ind w:left="508" w:right="-1" w:firstLine="201"/>
        <w:jc w:val="both"/>
      </w:pPr>
      <w:r w:rsidRPr="00C63DA4">
        <w:rPr>
          <w:b/>
          <w:bCs/>
        </w:rPr>
        <w:t xml:space="preserve">Оборудование: </w:t>
      </w:r>
      <w:r w:rsidRPr="00C63DA4">
        <w:t>бланк с рисунком «Дорожка»</w:t>
      </w:r>
      <w:r w:rsidR="009F2108">
        <w:t xml:space="preserve"> (рис.3)</w:t>
      </w:r>
    </w:p>
    <w:p w:rsidR="00C63DA4" w:rsidRPr="008A5BDD" w:rsidRDefault="00C63DA4" w:rsidP="00C63DA4">
      <w:pPr>
        <w:spacing w:line="172" w:lineRule="exact"/>
        <w:ind w:left="508" w:right="2496"/>
        <w:jc w:val="both"/>
        <w:rPr>
          <w:sz w:val="24"/>
          <w:szCs w:val="24"/>
        </w:rPr>
      </w:pPr>
    </w:p>
    <w:p w:rsidR="00C63DA4" w:rsidRPr="008A5BDD" w:rsidRDefault="00C63DA4" w:rsidP="00C63DA4">
      <w:pPr>
        <w:ind w:left="1958"/>
        <w:rPr>
          <w:sz w:val="24"/>
          <w:szCs w:val="24"/>
        </w:rPr>
      </w:pPr>
      <w:r w:rsidRPr="008A5BDD">
        <w:rPr>
          <w:noProof/>
          <w:sz w:val="24"/>
          <w:szCs w:val="24"/>
        </w:rPr>
        <w:lastRenderedPageBreak/>
        <w:drawing>
          <wp:inline distT="0" distB="0" distL="0" distR="0">
            <wp:extent cx="3190875" cy="27051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90875" cy="2705100"/>
                    </a:xfrm>
                    <a:prstGeom prst="rect">
                      <a:avLst/>
                    </a:prstGeom>
                    <a:noFill/>
                    <a:ln w="9525">
                      <a:noFill/>
                      <a:miter lim="800000"/>
                      <a:headEnd/>
                      <a:tailEnd/>
                    </a:ln>
                  </pic:spPr>
                </pic:pic>
              </a:graphicData>
            </a:graphic>
          </wp:inline>
        </w:drawing>
      </w:r>
    </w:p>
    <w:p w:rsidR="00C63DA4" w:rsidRPr="009F2108" w:rsidRDefault="009F2108" w:rsidP="009F2108">
      <w:pPr>
        <w:ind w:left="211"/>
        <w:jc w:val="center"/>
      </w:pPr>
      <w:r w:rsidRPr="009F2108">
        <w:t>Рис.3</w:t>
      </w:r>
    </w:p>
    <w:p w:rsidR="00C63DA4" w:rsidRPr="00C63DA4" w:rsidRDefault="00C63DA4" w:rsidP="005A6031">
      <w:pPr>
        <w:spacing w:line="360" w:lineRule="auto"/>
        <w:ind w:right="28" w:firstLine="709"/>
        <w:jc w:val="both"/>
      </w:pPr>
      <w:r w:rsidRPr="00C63DA4">
        <w:rPr>
          <w:b/>
          <w:bCs/>
          <w:iCs/>
        </w:rPr>
        <w:t>Описание процедуры исследования:</w:t>
      </w:r>
      <w:r w:rsidRPr="00C63DA4">
        <w:rPr>
          <w:b/>
          <w:bCs/>
          <w:i/>
          <w:iCs/>
        </w:rPr>
        <w:t xml:space="preserve"> </w:t>
      </w:r>
      <w:r w:rsidRPr="00C63DA4">
        <w:t>ребенку предлагается провести путь от стрелки до конца, не ка</w:t>
      </w:r>
      <w:r w:rsidR="00CA4133">
        <w:t>саясь линий и не отрывая руки.</w:t>
      </w:r>
    </w:p>
    <w:p w:rsidR="00C63DA4" w:rsidRPr="00C63DA4" w:rsidRDefault="00C63DA4" w:rsidP="00C63DA4">
      <w:pPr>
        <w:spacing w:line="360" w:lineRule="auto"/>
        <w:ind w:right="19" w:firstLine="709"/>
        <w:rPr>
          <w:b/>
          <w:bCs/>
          <w:iCs/>
        </w:rPr>
      </w:pPr>
      <w:r w:rsidRPr="00C63DA4">
        <w:rPr>
          <w:b/>
          <w:bCs/>
          <w:iCs/>
        </w:rPr>
        <w:t>Критерии оценки:</w:t>
      </w:r>
    </w:p>
    <w:p w:rsidR="00C63DA4" w:rsidRPr="00C63DA4" w:rsidRDefault="00C63DA4" w:rsidP="00C63DA4">
      <w:pPr>
        <w:spacing w:line="360" w:lineRule="auto"/>
        <w:ind w:left="561" w:right="19" w:firstLine="148"/>
        <w:jc w:val="both"/>
      </w:pPr>
      <w:r w:rsidRPr="00C63DA4">
        <w:t>Высокий уровень - линия ровная, без разрывов, небольшое количество</w:t>
      </w:r>
    </w:p>
    <w:p w:rsidR="00C63DA4" w:rsidRPr="00C63DA4" w:rsidRDefault="00C63DA4" w:rsidP="00C63DA4">
      <w:pPr>
        <w:spacing w:line="360" w:lineRule="auto"/>
        <w:ind w:left="24" w:right="19" w:hanging="24"/>
        <w:jc w:val="both"/>
      </w:pPr>
      <w:r w:rsidRPr="00C63DA4">
        <w:t>касаний ограничительных линий;</w:t>
      </w:r>
    </w:p>
    <w:p w:rsidR="00C63DA4" w:rsidRPr="00C63DA4" w:rsidRDefault="00C63DA4" w:rsidP="00C63DA4">
      <w:pPr>
        <w:tabs>
          <w:tab w:val="left" w:pos="542"/>
        </w:tabs>
        <w:spacing w:line="360" w:lineRule="auto"/>
        <w:ind w:left="24"/>
        <w:jc w:val="both"/>
      </w:pPr>
      <w:r w:rsidRPr="00C63DA4">
        <w:tab/>
        <w:t>Средний уровень - линия неровная, с разрывами, большое число</w:t>
      </w:r>
    </w:p>
    <w:p w:rsidR="00C63DA4" w:rsidRPr="00C63DA4" w:rsidRDefault="00C63DA4" w:rsidP="00C63DA4">
      <w:pPr>
        <w:spacing w:line="360" w:lineRule="auto"/>
        <w:ind w:left="24" w:right="19" w:hanging="24"/>
        <w:jc w:val="both"/>
      </w:pPr>
      <w:r w:rsidRPr="00C63DA4">
        <w:t>касаний, тремор;</w:t>
      </w:r>
    </w:p>
    <w:p w:rsidR="00C63DA4" w:rsidRPr="00C63DA4" w:rsidRDefault="00C63DA4" w:rsidP="00C63DA4">
      <w:pPr>
        <w:tabs>
          <w:tab w:val="left" w:pos="542"/>
        </w:tabs>
        <w:spacing w:line="360" w:lineRule="auto"/>
        <w:ind w:left="24"/>
        <w:jc w:val="both"/>
      </w:pPr>
      <w:r w:rsidRPr="00C63DA4">
        <w:tab/>
        <w:t>Низкий уровень - очень медленное движение, линия неровная,</w:t>
      </w:r>
    </w:p>
    <w:p w:rsidR="00C63DA4" w:rsidRDefault="00C63DA4" w:rsidP="00C63DA4">
      <w:pPr>
        <w:spacing w:line="360" w:lineRule="auto"/>
        <w:ind w:left="24" w:right="19" w:hanging="24"/>
        <w:jc w:val="both"/>
      </w:pPr>
      <w:proofErr w:type="gramStart"/>
      <w:r w:rsidRPr="00C63DA4">
        <w:t>разорванная</w:t>
      </w:r>
      <w:proofErr w:type="gramEnd"/>
      <w:r w:rsidRPr="00C63DA4">
        <w:t>, сильный тремор.</w:t>
      </w:r>
    </w:p>
    <w:p w:rsidR="00CF78CF" w:rsidRPr="00C63DA4" w:rsidRDefault="00CF78CF" w:rsidP="00C63DA4">
      <w:pPr>
        <w:spacing w:line="360" w:lineRule="auto"/>
        <w:ind w:left="24" w:right="19" w:hanging="24"/>
        <w:jc w:val="both"/>
      </w:pPr>
    </w:p>
    <w:p w:rsidR="0038243D" w:rsidRDefault="00CF78CF" w:rsidP="00CA4133">
      <w:pPr>
        <w:spacing w:line="360" w:lineRule="auto"/>
        <w:ind w:left="19" w:right="19" w:firstLine="571"/>
        <w:jc w:val="center"/>
      </w:pPr>
      <w:r w:rsidRPr="00CF78CF">
        <w:rPr>
          <w:b/>
        </w:rPr>
        <w:t>Методика «Домик»</w:t>
      </w:r>
      <w:r>
        <w:t xml:space="preserve"> (</w:t>
      </w:r>
      <w:proofErr w:type="spellStart"/>
      <w:r>
        <w:t>Н.И.Гудкина</w:t>
      </w:r>
      <w:proofErr w:type="spellEnd"/>
      <w:r>
        <w:t>)</w:t>
      </w:r>
    </w:p>
    <w:p w:rsidR="00CF78CF" w:rsidRDefault="00CF78CF" w:rsidP="00CF78CF">
      <w:pPr>
        <w:spacing w:line="360" w:lineRule="auto"/>
        <w:jc w:val="both"/>
        <w:rPr>
          <w:rFonts w:eastAsiaTheme="minorHAnsi"/>
          <w:lang w:eastAsia="en-US"/>
        </w:rPr>
      </w:pPr>
      <w:r>
        <w:t>Методика представляет собой задание на срисовывание картинки, изображающий домик, отдельные детали которого составлены из элементов прописных букв.</w:t>
      </w:r>
      <w:r w:rsidRPr="00CF78CF">
        <w:rPr>
          <w:rFonts w:asciiTheme="minorHAnsi" w:eastAsiaTheme="minorHAnsi" w:hAnsiTheme="minorHAnsi" w:cstheme="minorBidi"/>
          <w:sz w:val="22"/>
          <w:szCs w:val="22"/>
          <w:lang w:eastAsia="en-US"/>
        </w:rPr>
        <w:t xml:space="preserve"> </w:t>
      </w:r>
      <w:r w:rsidRPr="00E922C2">
        <w:rPr>
          <w:rFonts w:eastAsiaTheme="minorHAnsi"/>
          <w:lang w:eastAsia="en-US"/>
        </w:rPr>
        <w:t xml:space="preserve">Задание позволяет выявить умение 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моторики руки. </w:t>
      </w:r>
      <w:r w:rsidR="001E47BD">
        <w:rPr>
          <w:rFonts w:eastAsiaTheme="minorHAnsi"/>
          <w:lang w:eastAsia="en-US"/>
        </w:rPr>
        <w:t>Методика рассчитана на детей 5</w:t>
      </w:r>
      <w:r w:rsidRPr="00E922C2">
        <w:rPr>
          <w:rFonts w:eastAsiaTheme="minorHAnsi"/>
          <w:lang w:eastAsia="en-US"/>
        </w:rPr>
        <w:t>–10 лет.</w:t>
      </w:r>
    </w:p>
    <w:p w:rsidR="00CF78CF" w:rsidRPr="00E922C2" w:rsidRDefault="00CF78CF" w:rsidP="00CF78CF">
      <w:pPr>
        <w:spacing w:line="360" w:lineRule="auto"/>
        <w:jc w:val="both"/>
        <w:rPr>
          <w:rFonts w:eastAsiaTheme="minorHAnsi"/>
          <w:lang w:eastAsia="en-US"/>
        </w:rPr>
      </w:pPr>
      <w:r w:rsidRPr="00E922C2">
        <w:rPr>
          <w:b/>
          <w:bCs/>
          <w:color w:val="2B2C1B"/>
        </w:rPr>
        <w:t> </w:t>
      </w:r>
      <w:r w:rsidR="000F4EA1" w:rsidRPr="000F4EA1">
        <w:rPr>
          <w:rFonts w:eastAsiaTheme="minorHAnsi"/>
          <w:b/>
          <w:lang w:eastAsia="en-US"/>
        </w:rPr>
        <w:t>Материал:</w:t>
      </w:r>
      <w:r w:rsidR="000F4EA1">
        <w:rPr>
          <w:rFonts w:eastAsiaTheme="minorHAnsi"/>
          <w:lang w:eastAsia="en-US"/>
        </w:rPr>
        <w:t xml:space="preserve"> к</w:t>
      </w:r>
      <w:r w:rsidRPr="00E922C2">
        <w:rPr>
          <w:rFonts w:eastAsiaTheme="minorHAnsi"/>
          <w:lang w:eastAsia="en-US"/>
        </w:rPr>
        <w:t xml:space="preserve">артинка, изображающая домик, отдельные детали </w:t>
      </w:r>
      <w:r w:rsidRPr="00E922C2">
        <w:rPr>
          <w:rFonts w:eastAsiaTheme="minorHAnsi"/>
          <w:lang w:eastAsia="en-US"/>
        </w:rPr>
        <w:lastRenderedPageBreak/>
        <w:t>которого составлены из элементов прописных букв</w:t>
      </w:r>
      <w:proofErr w:type="gramStart"/>
      <w:r w:rsidRPr="00E922C2">
        <w:rPr>
          <w:rFonts w:eastAsiaTheme="minorHAnsi"/>
          <w:lang w:eastAsia="en-US"/>
        </w:rPr>
        <w:t>.</w:t>
      </w:r>
      <w:proofErr w:type="gramEnd"/>
      <w:r w:rsidR="009F2108">
        <w:rPr>
          <w:rFonts w:eastAsiaTheme="minorHAnsi"/>
          <w:lang w:eastAsia="en-US"/>
        </w:rPr>
        <w:t xml:space="preserve"> (</w:t>
      </w:r>
      <w:proofErr w:type="gramStart"/>
      <w:r w:rsidR="009F2108">
        <w:rPr>
          <w:rFonts w:eastAsiaTheme="minorHAnsi"/>
          <w:lang w:eastAsia="en-US"/>
        </w:rPr>
        <w:t>р</w:t>
      </w:r>
      <w:proofErr w:type="gramEnd"/>
      <w:r w:rsidR="009F2108">
        <w:rPr>
          <w:rFonts w:eastAsiaTheme="minorHAnsi"/>
          <w:lang w:eastAsia="en-US"/>
        </w:rPr>
        <w:t>ис.4)</w:t>
      </w:r>
    </w:p>
    <w:p w:rsidR="00CF78CF" w:rsidRPr="00E922C2" w:rsidRDefault="00CF78CF" w:rsidP="00CF78CF">
      <w:pPr>
        <w:spacing w:line="360" w:lineRule="auto"/>
        <w:jc w:val="both"/>
        <w:rPr>
          <w:rFonts w:eastAsiaTheme="minorHAnsi"/>
          <w:lang w:eastAsia="en-US"/>
        </w:rPr>
      </w:pPr>
      <w:r w:rsidRPr="00E922C2">
        <w:rPr>
          <w:rFonts w:eastAsiaTheme="minorHAnsi"/>
          <w:b/>
          <w:lang w:eastAsia="en-US"/>
        </w:rPr>
        <w:t>Ход работы.</w:t>
      </w:r>
      <w:r w:rsidR="000F4EA1">
        <w:rPr>
          <w:rFonts w:eastAsiaTheme="minorHAnsi"/>
          <w:lang w:eastAsia="en-US"/>
        </w:rPr>
        <w:t xml:space="preserve"> </w:t>
      </w:r>
      <w:r w:rsidRPr="00E922C2">
        <w:rPr>
          <w:rFonts w:eastAsiaTheme="minorHAnsi"/>
          <w:lang w:eastAsia="en-US"/>
        </w:rPr>
        <w:t>Взрослый кладет перед ребенком картинку и предлагает ему точно срисовать домик.</w:t>
      </w:r>
    </w:p>
    <w:p w:rsidR="00CF78CF" w:rsidRDefault="00CF78CF" w:rsidP="00CF78CF">
      <w:pPr>
        <w:spacing w:line="360" w:lineRule="auto"/>
        <w:jc w:val="both"/>
        <w:rPr>
          <w:rFonts w:eastAsiaTheme="minorHAnsi"/>
          <w:lang w:eastAsia="en-US"/>
        </w:rPr>
      </w:pPr>
      <w:r w:rsidRPr="00E922C2">
        <w:rPr>
          <w:rFonts w:eastAsiaTheme="minorHAnsi"/>
          <w:lang w:eastAsia="en-US"/>
        </w:rPr>
        <w:t>Инструкция испытуемому:</w:t>
      </w:r>
      <w:r w:rsidRPr="00CF78CF">
        <w:rPr>
          <w:rFonts w:eastAsiaTheme="minorHAnsi"/>
          <w:lang w:eastAsia="en-US"/>
        </w:rPr>
        <w:t> </w:t>
      </w:r>
      <w:r w:rsidRPr="00E922C2">
        <w:rPr>
          <w:rFonts w:eastAsiaTheme="minorHAnsi"/>
          <w:lang w:eastAsia="en-US"/>
        </w:rPr>
        <w:t>«Перед тобой лежит лист бумаги и карандаш. На этом листе я прошу тебя нарисовать точно такую картинку, которую ты видишь на этом рисунке (перед испытуемым кладут листок с «Домиком») Не торопись, будь внимательным, постарайся, как чтобы твой рисунок был точно такой же, как этот на образце. Если ты что-то не так нарисуешь, то стирать резинкой или пальцем ничего нельзя, а надо поверх неправильного или рядом нарисовать правильно. Тебе понятно задание? Тогда приступай к работе».</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 xml:space="preserve">По ходу работы </w:t>
      </w:r>
      <w:proofErr w:type="gramStart"/>
      <w:r w:rsidRPr="00E922C2">
        <w:rPr>
          <w:rFonts w:eastAsiaTheme="minorHAnsi"/>
          <w:lang w:eastAsia="en-US"/>
        </w:rPr>
        <w:t>ребенка</w:t>
      </w:r>
      <w:proofErr w:type="gramEnd"/>
      <w:r w:rsidRPr="00E922C2">
        <w:rPr>
          <w:rFonts w:eastAsiaTheme="minorHAnsi"/>
          <w:lang w:eastAsia="en-US"/>
        </w:rPr>
        <w:t xml:space="preserve"> необходимо зафиксировать: </w:t>
      </w:r>
      <w:proofErr w:type="gramStart"/>
      <w:r w:rsidRPr="00E922C2">
        <w:rPr>
          <w:rFonts w:eastAsiaTheme="minorHAnsi"/>
          <w:lang w:eastAsia="en-US"/>
        </w:rPr>
        <w:t>какой</w:t>
      </w:r>
      <w:proofErr w:type="gramEnd"/>
      <w:r w:rsidRPr="00E922C2">
        <w:rPr>
          <w:rFonts w:eastAsiaTheme="minorHAnsi"/>
          <w:lang w:eastAsia="en-US"/>
        </w:rPr>
        <w:t xml:space="preserve"> рукой он рисует – правой или левой; 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быстро или медленно проводит линии; отвлекаемость во время работы; высказывания и вопросы во время рисования; сверяет ли испытуемый после окончания работы свой рисунок с образцом.</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Обработка экспериментального материала</w:t>
      </w:r>
      <w:r w:rsidRPr="000F4EA1">
        <w:rPr>
          <w:rFonts w:eastAsiaTheme="minorHAnsi"/>
          <w:lang w:eastAsia="en-US"/>
        </w:rPr>
        <w:t> </w:t>
      </w:r>
      <w:r w:rsidRPr="00E922C2">
        <w:rPr>
          <w:rFonts w:eastAsiaTheme="minorHAnsi"/>
          <w:lang w:eastAsia="en-US"/>
        </w:rPr>
        <w:t>производится путем подсчета балов, начисляемых за ошибки.</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 Безошибочное копирование рисунка оценивается 0 баллов.</w:t>
      </w:r>
    </w:p>
    <w:p w:rsidR="000F4EA1" w:rsidRPr="00E922C2" w:rsidRDefault="000F4EA1" w:rsidP="000F4EA1">
      <w:pPr>
        <w:spacing w:line="360" w:lineRule="auto"/>
        <w:ind w:firstLine="709"/>
        <w:jc w:val="both"/>
        <w:rPr>
          <w:rFonts w:eastAsiaTheme="minorHAnsi"/>
          <w:lang w:eastAsia="en-US"/>
        </w:rPr>
      </w:pPr>
      <w:r w:rsidRPr="000F4EA1">
        <w:rPr>
          <w:rFonts w:eastAsiaTheme="minorHAnsi"/>
          <w:lang w:eastAsia="en-US"/>
        </w:rPr>
        <w:t>Ошибками считаются:</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 xml:space="preserve"> а) отсутствие, каких либо детали рисунка. (4 балла). </w:t>
      </w:r>
      <w:proofErr w:type="gramStart"/>
      <w:r w:rsidRPr="00E922C2">
        <w:rPr>
          <w:rFonts w:eastAsiaTheme="minorHAnsi"/>
          <w:lang w:eastAsia="en-US"/>
        </w:rPr>
        <w:t>Оцениваемые детали: правая половина забора, левая половина забора, дым, труба на крыше, крыша, штриховка на крыше, окно, линия, изображающая основание домика;</w:t>
      </w:r>
      <w:proofErr w:type="gramEnd"/>
    </w:p>
    <w:p w:rsidR="000F4EA1" w:rsidRPr="00E922C2" w:rsidRDefault="000F4EA1" w:rsidP="000F4EA1">
      <w:pPr>
        <w:spacing w:line="360" w:lineRule="auto"/>
        <w:jc w:val="both"/>
        <w:rPr>
          <w:rFonts w:eastAsiaTheme="minorHAnsi"/>
          <w:lang w:eastAsia="en-US"/>
        </w:rPr>
      </w:pPr>
      <w:r w:rsidRPr="00E922C2">
        <w:rPr>
          <w:rFonts w:eastAsiaTheme="minorHAnsi"/>
          <w:lang w:eastAsia="en-US"/>
        </w:rPr>
        <w:t>б) увеличение отдельных деталей рисунка более чем в 2 раза при относительно произвольном сохранении размера всего рисунка. (3 балла за каждую увеличенную деталь);</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lastRenderedPageBreak/>
        <w:t xml:space="preserve">в) неправильно изображенный элемент рисунка. (2 балла). Неверно воспроизведенное количество элементов в детали рисунка не считается за ошибку, то есть </w:t>
      </w:r>
      <w:proofErr w:type="gramStart"/>
      <w:r w:rsidRPr="00E922C2">
        <w:rPr>
          <w:rFonts w:eastAsiaTheme="minorHAnsi"/>
          <w:lang w:eastAsia="en-US"/>
        </w:rPr>
        <w:t>неважно</w:t>
      </w:r>
      <w:proofErr w:type="gramEnd"/>
      <w:r w:rsidRPr="00E922C2">
        <w:rPr>
          <w:rFonts w:eastAsiaTheme="minorHAnsi"/>
          <w:lang w:eastAsia="en-US"/>
        </w:rPr>
        <w:t xml:space="preserve"> сколько будет палочек в заборе, колечек дыма или линий в штриховке крыши.</w:t>
      </w:r>
    </w:p>
    <w:p w:rsidR="000F4EA1" w:rsidRPr="00E922C2" w:rsidRDefault="009F2108" w:rsidP="000F4EA1">
      <w:pPr>
        <w:spacing w:line="360" w:lineRule="auto"/>
        <w:jc w:val="both"/>
        <w:rPr>
          <w:rFonts w:eastAsiaTheme="minorHAnsi"/>
          <w:lang w:eastAsia="en-US"/>
        </w:rPr>
      </w:pPr>
      <w:proofErr w:type="gramStart"/>
      <w:r w:rsidRPr="00E922C2">
        <w:rPr>
          <w:rFonts w:eastAsiaTheme="minorHAnsi"/>
          <w:lang w:eastAsia="en-US"/>
        </w:rPr>
        <w:t>Г</w:t>
      </w:r>
      <w:r w:rsidR="000F4EA1" w:rsidRPr="00E922C2">
        <w:rPr>
          <w:rFonts w:eastAsiaTheme="minorHAnsi"/>
          <w:lang w:eastAsia="en-US"/>
        </w:rPr>
        <w:t>) неправильное расположение деталей в пространстве рисунка (1 балл): расположение забор не на одной общей с основанием дома линии, а как бы в подвешенном в воздухе или ниже основания домика; смещение трубы к левому углу крыши; существенное смещение окна в какую-либо сторону от центра; расположение дыма более чем на 30 градусов отклоняется от горизонтальной линии;</w:t>
      </w:r>
      <w:proofErr w:type="gramEnd"/>
      <w:r w:rsidR="000F4EA1" w:rsidRPr="00E922C2">
        <w:rPr>
          <w:rFonts w:eastAsiaTheme="minorHAnsi"/>
          <w:lang w:eastAsia="en-US"/>
        </w:rPr>
        <w:t xml:space="preserve"> основание крыши по размеру соответствует основанию домика, а не превышает его;</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д) отклонение прямых линий более чем на 30 градусов от заданного направления. (1 балл).</w:t>
      </w:r>
    </w:p>
    <w:p w:rsidR="000F4EA1" w:rsidRPr="00E922C2" w:rsidRDefault="009F2108" w:rsidP="000F4EA1">
      <w:pPr>
        <w:spacing w:line="360" w:lineRule="auto"/>
        <w:jc w:val="both"/>
        <w:rPr>
          <w:rFonts w:eastAsiaTheme="minorHAnsi"/>
          <w:lang w:eastAsia="en-US"/>
        </w:rPr>
      </w:pPr>
      <w:r w:rsidRPr="00E922C2">
        <w:rPr>
          <w:rFonts w:eastAsiaTheme="minorHAnsi"/>
          <w:lang w:eastAsia="en-US"/>
        </w:rPr>
        <w:t>Е</w:t>
      </w:r>
      <w:r w:rsidR="000F4EA1" w:rsidRPr="00E922C2">
        <w:rPr>
          <w:rFonts w:eastAsiaTheme="minorHAnsi"/>
          <w:lang w:eastAsia="en-US"/>
        </w:rPr>
        <w:t xml:space="preserve">) разрывы между линиями в тех </w:t>
      </w:r>
      <w:proofErr w:type="gramStart"/>
      <w:r w:rsidR="000F4EA1" w:rsidRPr="00E922C2">
        <w:rPr>
          <w:rFonts w:eastAsiaTheme="minorHAnsi"/>
          <w:lang w:eastAsia="en-US"/>
        </w:rPr>
        <w:t>местах</w:t>
      </w:r>
      <w:proofErr w:type="gramEnd"/>
      <w:r w:rsidR="000F4EA1" w:rsidRPr="00E922C2">
        <w:rPr>
          <w:rFonts w:eastAsiaTheme="minorHAnsi"/>
          <w:lang w:eastAsia="en-US"/>
        </w:rPr>
        <w:t xml:space="preserve"> где они должны быть соединены (1 балл за каждый разрыв). Если линии штриховки крыши не доходят до линии крыши, 1 балл ставится за штриховку в целом, а не за каждую линию штриховки отдельно;</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ж) залезание линий одна на другую. (1 балл за каждое залезание).</w:t>
      </w:r>
    </w:p>
    <w:p w:rsidR="000F4EA1" w:rsidRPr="00E922C2" w:rsidRDefault="000F4EA1" w:rsidP="000F4EA1">
      <w:pPr>
        <w:spacing w:line="360" w:lineRule="auto"/>
        <w:jc w:val="both"/>
        <w:rPr>
          <w:rFonts w:eastAsiaTheme="minorHAnsi"/>
          <w:lang w:eastAsia="en-US"/>
        </w:rPr>
      </w:pPr>
      <w:r w:rsidRPr="00E922C2">
        <w:rPr>
          <w:rFonts w:eastAsiaTheme="minorHAnsi"/>
          <w:lang w:eastAsia="en-US"/>
        </w:rPr>
        <w:t>В зависимости от суммы баллов делается вывод об уровне сформированности произвольного внимания, умения действовать по образцу и др.</w:t>
      </w:r>
    </w:p>
    <w:p w:rsidR="000F4EA1" w:rsidRDefault="000F4EA1" w:rsidP="000F4EA1">
      <w:pPr>
        <w:spacing w:line="360" w:lineRule="auto"/>
        <w:jc w:val="both"/>
        <w:rPr>
          <w:rFonts w:eastAsiaTheme="minorHAnsi"/>
          <w:lang w:eastAsia="en-US"/>
        </w:rPr>
      </w:pPr>
      <w:r w:rsidRPr="00E922C2">
        <w:rPr>
          <w:rFonts w:eastAsiaTheme="minorHAnsi"/>
          <w:lang w:eastAsia="en-US"/>
        </w:rPr>
        <w:t> При интерпретации результатов эксперимента необходимо учитывать возраст испытуемого. Так, дети 5 лет почти не получают оценку «0». Если же ребенок 10 лет получает более 1 балла – это свидетельствует о неблагополучии в развитии одной или нескольких исследуемых методикой психологических сфер.</w:t>
      </w:r>
    </w:p>
    <w:tbl>
      <w:tblPr>
        <w:tblStyle w:val="aa"/>
        <w:tblW w:w="0" w:type="auto"/>
        <w:jc w:val="center"/>
        <w:tblBorders>
          <w:insideH w:val="none" w:sz="0" w:space="0" w:color="auto"/>
          <w:insideV w:val="none" w:sz="0" w:space="0" w:color="auto"/>
        </w:tblBorders>
        <w:tblLook w:val="04A0"/>
      </w:tblPr>
      <w:tblGrid>
        <w:gridCol w:w="4776"/>
      </w:tblGrid>
      <w:tr w:rsidR="007600DD" w:rsidTr="007600DD">
        <w:trPr>
          <w:trHeight w:val="3108"/>
          <w:jc w:val="center"/>
        </w:trPr>
        <w:tc>
          <w:tcPr>
            <w:tcW w:w="4776" w:type="dxa"/>
          </w:tcPr>
          <w:p w:rsidR="007600DD" w:rsidRDefault="007600DD" w:rsidP="000F4EA1">
            <w:pPr>
              <w:spacing w:line="360" w:lineRule="auto"/>
              <w:ind w:firstLine="0"/>
              <w:jc w:val="both"/>
              <w:rPr>
                <w:rFonts w:eastAsiaTheme="minorHAnsi"/>
                <w:lang w:eastAsia="en-US"/>
              </w:rPr>
            </w:pPr>
            <w:r w:rsidRPr="007600DD">
              <w:rPr>
                <w:rFonts w:eastAsiaTheme="minorHAnsi"/>
                <w:noProof/>
              </w:rPr>
              <w:lastRenderedPageBreak/>
              <w:drawing>
                <wp:anchor distT="0" distB="0" distL="0" distR="0" simplePos="0" relativeHeight="251659264" behindDoc="0" locked="0" layoutInCell="1" allowOverlap="0">
                  <wp:simplePos x="0" y="0"/>
                  <wp:positionH relativeFrom="column">
                    <wp:posOffset>-78105</wp:posOffset>
                  </wp:positionH>
                  <wp:positionV relativeFrom="line">
                    <wp:posOffset>102235</wp:posOffset>
                  </wp:positionV>
                  <wp:extent cx="2870835" cy="1714500"/>
                  <wp:effectExtent l="19050" t="0" r="5715" b="0"/>
                  <wp:wrapSquare wrapText="bothSides"/>
                  <wp:docPr id="6" name="Рисунок 2" descr="http://izohit.murmansk.su/images/stories/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ohit.murmansk.su/images/stories/dom.jpg"/>
                          <pic:cNvPicPr>
                            <a:picLocks noChangeAspect="1" noChangeArrowheads="1"/>
                          </pic:cNvPicPr>
                        </pic:nvPicPr>
                        <pic:blipFill>
                          <a:blip r:embed="rId10" cstate="print"/>
                          <a:srcRect/>
                          <a:stretch>
                            <a:fillRect/>
                          </a:stretch>
                        </pic:blipFill>
                        <pic:spPr bwMode="auto">
                          <a:xfrm>
                            <a:off x="0" y="0"/>
                            <a:ext cx="2870835" cy="1714500"/>
                          </a:xfrm>
                          <a:prstGeom prst="rect">
                            <a:avLst/>
                          </a:prstGeom>
                          <a:noFill/>
                          <a:ln w="9525">
                            <a:noFill/>
                            <a:miter lim="800000"/>
                            <a:headEnd/>
                            <a:tailEnd/>
                          </a:ln>
                        </pic:spPr>
                      </pic:pic>
                    </a:graphicData>
                  </a:graphic>
                </wp:anchor>
              </w:drawing>
            </w:r>
          </w:p>
        </w:tc>
      </w:tr>
    </w:tbl>
    <w:p w:rsidR="007600DD" w:rsidRPr="00E922C2" w:rsidRDefault="009F2108" w:rsidP="009F2108">
      <w:pPr>
        <w:spacing w:line="360" w:lineRule="auto"/>
        <w:jc w:val="center"/>
        <w:rPr>
          <w:rFonts w:eastAsiaTheme="minorHAnsi"/>
          <w:lang w:eastAsia="en-US"/>
        </w:rPr>
      </w:pPr>
      <w:r>
        <w:rPr>
          <w:rFonts w:eastAsiaTheme="minorHAnsi"/>
          <w:lang w:eastAsia="en-US"/>
        </w:rPr>
        <w:t>Рис.4</w:t>
      </w:r>
    </w:p>
    <w:p w:rsidR="000F4EA1" w:rsidRPr="00E922C2" w:rsidRDefault="000F4EA1" w:rsidP="00CF78CF">
      <w:pPr>
        <w:spacing w:line="360" w:lineRule="auto"/>
        <w:jc w:val="both"/>
        <w:rPr>
          <w:rFonts w:eastAsiaTheme="minorHAnsi"/>
          <w:lang w:eastAsia="en-US"/>
        </w:rPr>
      </w:pPr>
    </w:p>
    <w:p w:rsidR="00CF78CF" w:rsidRPr="00E922C2" w:rsidRDefault="00CF78CF" w:rsidP="00CF78CF">
      <w:pPr>
        <w:spacing w:after="200" w:line="360" w:lineRule="auto"/>
        <w:jc w:val="both"/>
        <w:rPr>
          <w:rFonts w:asciiTheme="minorHAnsi" w:eastAsiaTheme="minorHAnsi" w:hAnsiTheme="minorHAnsi" w:cstheme="minorBidi"/>
          <w:sz w:val="22"/>
          <w:szCs w:val="22"/>
          <w:lang w:eastAsia="en-US"/>
        </w:rPr>
      </w:pPr>
    </w:p>
    <w:p w:rsidR="00E64F1C" w:rsidRDefault="00E64F1C" w:rsidP="009F2108">
      <w:pPr>
        <w:spacing w:line="360" w:lineRule="auto"/>
        <w:ind w:firstLine="709"/>
        <w:jc w:val="both"/>
      </w:pPr>
      <w:r>
        <w:rPr>
          <w:b/>
        </w:rPr>
        <w:t xml:space="preserve">Методика </w:t>
      </w:r>
      <w:proofErr w:type="spellStart"/>
      <w:r>
        <w:rPr>
          <w:b/>
        </w:rPr>
        <w:t>Н.И</w:t>
      </w:r>
      <w:r w:rsidR="00ED2E2B">
        <w:rPr>
          <w:b/>
        </w:rPr>
        <w:t>.Озерецкого</w:t>
      </w:r>
      <w:proofErr w:type="spellEnd"/>
      <w:r w:rsidR="00ED2E2B">
        <w:rPr>
          <w:b/>
        </w:rPr>
        <w:t xml:space="preserve"> и М.О</w:t>
      </w:r>
      <w:r w:rsidR="00A15C0B">
        <w:rPr>
          <w:b/>
        </w:rPr>
        <w:t>.</w:t>
      </w:r>
      <w:r w:rsidR="00CA4133" w:rsidRPr="007600DD">
        <w:rPr>
          <w:b/>
        </w:rPr>
        <w:t>Гуревича</w:t>
      </w:r>
    </w:p>
    <w:p w:rsidR="00A15C0B" w:rsidRDefault="00CA4133" w:rsidP="00E64F1C">
      <w:pPr>
        <w:spacing w:line="360" w:lineRule="auto"/>
        <w:ind w:firstLine="709"/>
        <w:jc w:val="both"/>
      </w:pPr>
      <w:r w:rsidRPr="007600DD">
        <w:t xml:space="preserve">1 </w:t>
      </w:r>
      <w:r w:rsidR="00A15C0B">
        <w:t>— на оценку функции равновесия.</w:t>
      </w:r>
    </w:p>
    <w:p w:rsidR="005A6031" w:rsidRDefault="00CA4133" w:rsidP="007600DD">
      <w:pPr>
        <w:spacing w:line="360" w:lineRule="auto"/>
        <w:ind w:firstLine="709"/>
        <w:jc w:val="both"/>
      </w:pPr>
      <w:r w:rsidRPr="007600DD">
        <w:t>Исходное положение: пятка правой (левой) ноги примыкает к носку левой (</w:t>
      </w:r>
      <w:proofErr w:type="gramStart"/>
      <w:r w:rsidRPr="007600DD">
        <w:t xml:space="preserve">правой) </w:t>
      </w:r>
      <w:proofErr w:type="gramEnd"/>
      <w:r w:rsidRPr="007600DD">
        <w:t>ноги, стопы расположены по прямой линии, руки — вдоль туловища. Необходимо сохран</w:t>
      </w:r>
      <w:r w:rsidR="005A6031">
        <w:t>ить данную позицию в течение 15</w:t>
      </w:r>
      <w:r w:rsidRPr="007600DD">
        <w:t>с с закрытыми глазами. Смещение ног с первоначальной позиции, схождение с места, балансир</w:t>
      </w:r>
      <w:r w:rsidR="005A6031">
        <w:t>ование расцениваются как минус.</w:t>
      </w:r>
    </w:p>
    <w:p w:rsidR="00A15C0B" w:rsidRDefault="00CA4133" w:rsidP="007600DD">
      <w:pPr>
        <w:spacing w:line="360" w:lineRule="auto"/>
        <w:ind w:firstLine="709"/>
        <w:jc w:val="both"/>
      </w:pPr>
      <w:r w:rsidRPr="007600DD">
        <w:t>2 — на оценку координации («П</w:t>
      </w:r>
      <w:r w:rsidR="00A15C0B">
        <w:t>альчик с носиком здороваются»).</w:t>
      </w:r>
    </w:p>
    <w:p w:rsidR="00A15C0B" w:rsidRDefault="00CA4133" w:rsidP="007600DD">
      <w:pPr>
        <w:spacing w:line="360" w:lineRule="auto"/>
        <w:ind w:firstLine="709"/>
        <w:jc w:val="both"/>
      </w:pPr>
      <w:r w:rsidRPr="007600DD">
        <w:t>После предварительного показа ребенку предлагается закрыть глаза и коснуться указательным пальцем правой руки: а) кончика носа; б) мочки</w:t>
      </w:r>
      <w:r w:rsidR="00A15C0B">
        <w:t xml:space="preserve"> левого уха. </w:t>
      </w:r>
      <w:r w:rsidRPr="007600DD">
        <w:t>Задание повторяется в той же последовательности и для другой руки. Если ребенок допускает неточности (дотрагивается до середины или верхней части носа, уха), это свидетельствует о незрелости его координационных механизмов и несоответствии возрастной норме развития.</w:t>
      </w:r>
      <w:r w:rsidRPr="007600DD">
        <w:br/>
      </w:r>
      <w:r w:rsidR="007600DD">
        <w:t xml:space="preserve">          </w:t>
      </w:r>
      <w:r w:rsidRPr="007600DD">
        <w:t>3 — на оценку тонкой моторики р</w:t>
      </w:r>
      <w:r w:rsidR="00A15C0B">
        <w:t>ук («Уложи монетки в коробку»).</w:t>
      </w:r>
    </w:p>
    <w:p w:rsidR="00A15C0B" w:rsidRDefault="00CA4133" w:rsidP="007600DD">
      <w:pPr>
        <w:spacing w:line="360" w:lineRule="auto"/>
        <w:ind w:firstLine="709"/>
        <w:jc w:val="both"/>
      </w:pPr>
      <w:r w:rsidRPr="007600DD">
        <w:t xml:space="preserve">На стол ставится картонная коробка размером 10 x 10 см, перед которой на расстоянии 5 см раскладываются в беспорядке 20 монет (диаметром 2 см). По сигналу воспитателя ребенок должен уложить как можно быстрее все монеты по одной в коробку. Задание выполняется </w:t>
      </w:r>
      <w:r w:rsidRPr="007600DD">
        <w:lastRenderedPageBreak/>
        <w:t xml:space="preserve">поочередно левой и правой рукой. Время выполнения для ведущей </w:t>
      </w:r>
      <w:r w:rsidR="00A15C0B">
        <w:t>руки — 15с, для второй руки — 20с.</w:t>
      </w:r>
    </w:p>
    <w:p w:rsidR="00A15C0B" w:rsidRDefault="00CA4133" w:rsidP="007600DD">
      <w:pPr>
        <w:spacing w:line="360" w:lineRule="auto"/>
        <w:ind w:firstLine="709"/>
        <w:jc w:val="both"/>
      </w:pPr>
      <w:r w:rsidRPr="007600DD">
        <w:t>4 — на оценку моторики пальцев рук (</w:t>
      </w:r>
      <w:r w:rsidR="00A15C0B">
        <w:t>«Нарисуй пальчиками кружочки»).</w:t>
      </w:r>
    </w:p>
    <w:p w:rsidR="00A15C0B" w:rsidRDefault="00CA4133" w:rsidP="007600DD">
      <w:pPr>
        <w:spacing w:line="360" w:lineRule="auto"/>
        <w:ind w:firstLine="709"/>
        <w:jc w:val="both"/>
      </w:pPr>
      <w:r w:rsidRPr="007600DD">
        <w:t>В течение 10 с указательными пальцами горизонтально вытянутых вперед рук ребенок должен описывать в воздухе круги любого размера, но одинаковые для обеих рук, в противоположных направлениях. Задание не выполнено, если ребенок осуществляет враще</w:t>
      </w:r>
      <w:r w:rsidR="00A15C0B">
        <w:t>ние одновременно в одну сторону или делает круги разной величины.</w:t>
      </w:r>
    </w:p>
    <w:p w:rsidR="00A15C0B" w:rsidRDefault="00CA4133" w:rsidP="007600DD">
      <w:pPr>
        <w:spacing w:line="360" w:lineRule="auto"/>
        <w:ind w:firstLine="709"/>
        <w:jc w:val="both"/>
      </w:pPr>
      <w:r w:rsidRPr="007600DD">
        <w:t>5 — на оценку механизмов автоматизаци</w:t>
      </w:r>
      <w:r w:rsidR="00A15C0B">
        <w:t>и движений ведущей руки («Давай поздороваемся»).</w:t>
      </w:r>
    </w:p>
    <w:p w:rsidR="00A15C0B" w:rsidRDefault="00A15C0B" w:rsidP="00A15C0B">
      <w:pPr>
        <w:spacing w:line="360" w:lineRule="auto"/>
        <w:ind w:firstLine="709"/>
        <w:jc w:val="both"/>
      </w:pPr>
      <w:r>
        <w:t xml:space="preserve"> </w:t>
      </w:r>
      <w:r w:rsidR="00CA4133" w:rsidRPr="007600DD">
        <w:t>Взрослый предлагает ребенку протянуть руку для приветствия (поздороваться): сначала правую, затем левую, затем обе руки. При этом следует отметить наличие лишних движений (сжимание кисти противоположной руки, приподнимание плеч, сокращение мышц лица, открывание рта и др.), которые указывают на низкий</w:t>
      </w:r>
      <w:r>
        <w:t xml:space="preserve"> уровень коррекции произвольных действий. </w:t>
      </w:r>
    </w:p>
    <w:p w:rsidR="00A15C0B" w:rsidRDefault="00A15C0B" w:rsidP="00A15C0B">
      <w:pPr>
        <w:spacing w:line="360" w:lineRule="auto"/>
        <w:ind w:firstLine="709"/>
        <w:jc w:val="both"/>
      </w:pPr>
    </w:p>
    <w:p w:rsidR="009B5A4A" w:rsidRDefault="009B5A4A" w:rsidP="00A15C0B">
      <w:pPr>
        <w:spacing w:line="360" w:lineRule="auto"/>
        <w:ind w:firstLine="709"/>
        <w:jc w:val="both"/>
      </w:pPr>
      <w:r w:rsidRPr="00F01C9E">
        <w:t>При обследовании и в</w:t>
      </w:r>
      <w:r w:rsidR="009F2108">
        <w:t xml:space="preserve"> процессе наблюдений учитывались</w:t>
      </w:r>
      <w:r w:rsidRPr="00F01C9E">
        <w:t xml:space="preserve">: общий вид ребенка, осанка, отношение к речевой инструкции, активность, ориентировка в пространстве, координация слова с движением, состояние мышечного тонуса, признаки утомляемости, темп движений. </w:t>
      </w:r>
    </w:p>
    <w:p w:rsidR="009B5A4A" w:rsidRPr="00F01C9E" w:rsidRDefault="00DF7764" w:rsidP="009B5A4A">
      <w:pPr>
        <w:spacing w:line="360" w:lineRule="auto"/>
        <w:ind w:firstLine="709"/>
        <w:jc w:val="both"/>
      </w:pPr>
      <w:r>
        <w:t xml:space="preserve">Проведенное  исследование </w:t>
      </w:r>
      <w:r w:rsidR="009B5A4A" w:rsidRPr="00F01C9E">
        <w:t>дет</w:t>
      </w:r>
      <w:r>
        <w:t xml:space="preserve">ей </w:t>
      </w:r>
      <w:r w:rsidR="009B5A4A" w:rsidRPr="00F01C9E">
        <w:t xml:space="preserve"> экспериментальной группы показал</w:t>
      </w:r>
      <w:r>
        <w:t>о</w:t>
      </w:r>
      <w:r w:rsidR="009B5A4A" w:rsidRPr="00F01C9E">
        <w:t xml:space="preserve"> следующие результаты:</w:t>
      </w:r>
    </w:p>
    <w:p w:rsidR="009B5A4A" w:rsidRPr="00F01C9E" w:rsidRDefault="00AA4D16" w:rsidP="009B5A4A">
      <w:pPr>
        <w:spacing w:line="360" w:lineRule="auto"/>
        <w:ind w:firstLine="709"/>
        <w:jc w:val="both"/>
      </w:pPr>
      <w:r>
        <w:t>Высокий уровень развития</w:t>
      </w:r>
      <w:r w:rsidR="009B5A4A" w:rsidRPr="00F01C9E">
        <w:t xml:space="preserve"> мелкой моторики рук: не показал ни один ребенок данной выборки.</w:t>
      </w:r>
    </w:p>
    <w:p w:rsidR="009B5A4A" w:rsidRPr="00F01C9E" w:rsidRDefault="00AA4D16" w:rsidP="009B5A4A">
      <w:pPr>
        <w:spacing w:line="360" w:lineRule="auto"/>
        <w:ind w:firstLine="709"/>
        <w:jc w:val="both"/>
      </w:pPr>
      <w:r>
        <w:t>Средний уровень развития</w:t>
      </w:r>
      <w:r w:rsidR="009B5A4A" w:rsidRPr="00F01C9E">
        <w:t xml:space="preserve"> мелкой моторики рук:</w:t>
      </w:r>
      <w:r w:rsidR="009B5A4A">
        <w:t xml:space="preserve"> Владик К., Олеся Н., Юля Р.</w:t>
      </w:r>
    </w:p>
    <w:p w:rsidR="009B5A4A" w:rsidRPr="00F01C9E" w:rsidRDefault="00AA4D16" w:rsidP="00F750A7">
      <w:pPr>
        <w:spacing w:line="360" w:lineRule="auto"/>
        <w:ind w:firstLine="709"/>
        <w:jc w:val="both"/>
      </w:pPr>
      <w:r>
        <w:t xml:space="preserve">Низкий уровень развития </w:t>
      </w:r>
      <w:r w:rsidR="009B5A4A" w:rsidRPr="00F01C9E">
        <w:t xml:space="preserve"> мелкой </w:t>
      </w:r>
      <w:r w:rsidR="009B5A4A">
        <w:t xml:space="preserve">моторики рук: Максим Г., Алеша К., Алена Е., Даша К., </w:t>
      </w:r>
      <w:proofErr w:type="spellStart"/>
      <w:r w:rsidR="009B5A4A">
        <w:t>Дарина</w:t>
      </w:r>
      <w:proofErr w:type="spellEnd"/>
      <w:r w:rsidR="009B5A4A">
        <w:t xml:space="preserve"> Б., Алина Л., Настя К.</w:t>
      </w:r>
    </w:p>
    <w:p w:rsidR="009B5A4A" w:rsidRPr="00F01C9E" w:rsidRDefault="009B5A4A" w:rsidP="009B5A4A">
      <w:pPr>
        <w:spacing w:line="336" w:lineRule="auto"/>
        <w:ind w:firstLine="709"/>
        <w:jc w:val="right"/>
        <w:rPr>
          <w:b/>
          <w:noProof/>
        </w:rPr>
      </w:pPr>
      <w:r>
        <w:rPr>
          <w:noProof/>
        </w:rPr>
        <w:lastRenderedPageBreak/>
        <w:t>Таблица 1.</w:t>
      </w:r>
    </w:p>
    <w:p w:rsidR="009B5A4A" w:rsidRPr="00B92664" w:rsidRDefault="009B5A4A" w:rsidP="009B5A4A">
      <w:pPr>
        <w:ind w:firstLine="709"/>
        <w:rPr>
          <w:noProof/>
        </w:rPr>
      </w:pPr>
      <w:r w:rsidRPr="00B92664">
        <w:rPr>
          <w:noProof/>
        </w:rPr>
        <w:t>Иссл</w:t>
      </w:r>
      <w:r w:rsidR="00AA4D16">
        <w:rPr>
          <w:noProof/>
        </w:rPr>
        <w:t>едование уровня развития</w:t>
      </w:r>
      <w:r w:rsidRPr="00B92664">
        <w:rPr>
          <w:noProof/>
        </w:rPr>
        <w:t xml:space="preserve"> мелкой моторики рук.</w:t>
      </w:r>
    </w:p>
    <w:tbl>
      <w:tblPr>
        <w:tblW w:w="33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419"/>
      </w:tblGrid>
      <w:tr w:rsidR="00AA4D16" w:rsidRPr="00F01C9E" w:rsidTr="00AA4D16">
        <w:trPr>
          <w:trHeight w:val="700"/>
        </w:trPr>
        <w:tc>
          <w:tcPr>
            <w:tcW w:w="2372" w:type="pct"/>
            <w:tcBorders>
              <w:bottom w:val="single" w:sz="4" w:space="0" w:color="000000"/>
            </w:tcBorders>
          </w:tcPr>
          <w:p w:rsidR="00AA4D16" w:rsidRPr="00F01C9E" w:rsidRDefault="00AA4D16" w:rsidP="00A64A1D">
            <w:pPr>
              <w:ind w:firstLine="0"/>
              <w:rPr>
                <w:sz w:val="20"/>
                <w:szCs w:val="20"/>
              </w:rPr>
            </w:pPr>
            <w:r>
              <w:rPr>
                <w:sz w:val="20"/>
                <w:szCs w:val="20"/>
              </w:rPr>
              <w:t>Эксперимен</w:t>
            </w:r>
            <w:r w:rsidRPr="00F01C9E">
              <w:rPr>
                <w:sz w:val="20"/>
                <w:szCs w:val="20"/>
              </w:rPr>
              <w:t xml:space="preserve">тальная </w:t>
            </w:r>
            <w:r>
              <w:rPr>
                <w:sz w:val="20"/>
                <w:szCs w:val="20"/>
              </w:rPr>
              <w:t xml:space="preserve">    г</w:t>
            </w:r>
            <w:r w:rsidRPr="00F01C9E">
              <w:rPr>
                <w:sz w:val="20"/>
                <w:szCs w:val="20"/>
              </w:rPr>
              <w:t>руппа</w:t>
            </w:r>
          </w:p>
        </w:tc>
        <w:tc>
          <w:tcPr>
            <w:tcW w:w="2628" w:type="pct"/>
            <w:tcBorders>
              <w:bottom w:val="single" w:sz="4" w:space="0" w:color="000000"/>
            </w:tcBorders>
          </w:tcPr>
          <w:p w:rsidR="00AA4D16" w:rsidRPr="00F01C9E" w:rsidRDefault="00AA4D16" w:rsidP="00A64A1D">
            <w:pPr>
              <w:ind w:firstLine="0"/>
              <w:rPr>
                <w:sz w:val="20"/>
                <w:szCs w:val="20"/>
              </w:rPr>
            </w:pPr>
            <w:r>
              <w:rPr>
                <w:sz w:val="20"/>
                <w:szCs w:val="20"/>
              </w:rPr>
              <w:t>Уровень развития  мелкой моторики рук</w:t>
            </w:r>
          </w:p>
        </w:tc>
      </w:tr>
      <w:tr w:rsidR="00AA4D16" w:rsidRPr="00F01C9E" w:rsidTr="00AA4D16">
        <w:trPr>
          <w:trHeight w:val="288"/>
        </w:trPr>
        <w:tc>
          <w:tcPr>
            <w:tcW w:w="2372" w:type="pct"/>
          </w:tcPr>
          <w:p w:rsidR="00AA4D16" w:rsidRPr="00F01C9E" w:rsidRDefault="00AA4D16" w:rsidP="00A64A1D">
            <w:pPr>
              <w:ind w:hanging="12"/>
              <w:rPr>
                <w:sz w:val="20"/>
                <w:szCs w:val="20"/>
              </w:rPr>
            </w:pPr>
            <w:proofErr w:type="spellStart"/>
            <w:r>
              <w:rPr>
                <w:sz w:val="20"/>
                <w:szCs w:val="20"/>
              </w:rPr>
              <w:t>Дарина</w:t>
            </w:r>
            <w:proofErr w:type="spellEnd"/>
            <w:r>
              <w:rPr>
                <w:sz w:val="20"/>
                <w:szCs w:val="20"/>
              </w:rPr>
              <w:t xml:space="preserve"> Б.</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69"/>
        </w:trPr>
        <w:tc>
          <w:tcPr>
            <w:tcW w:w="2372" w:type="pct"/>
          </w:tcPr>
          <w:p w:rsidR="00AA4D16" w:rsidRPr="00F01C9E" w:rsidRDefault="00AA4D16" w:rsidP="00A64A1D">
            <w:pPr>
              <w:ind w:hanging="12"/>
              <w:rPr>
                <w:sz w:val="20"/>
                <w:szCs w:val="20"/>
              </w:rPr>
            </w:pPr>
            <w:r>
              <w:rPr>
                <w:sz w:val="20"/>
                <w:szCs w:val="20"/>
              </w:rPr>
              <w:t>Максим Г.</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88"/>
        </w:trPr>
        <w:tc>
          <w:tcPr>
            <w:tcW w:w="2372" w:type="pct"/>
          </w:tcPr>
          <w:p w:rsidR="00AA4D16" w:rsidRPr="00F01C9E" w:rsidRDefault="00AA4D16" w:rsidP="00A64A1D">
            <w:pPr>
              <w:ind w:hanging="12"/>
              <w:rPr>
                <w:sz w:val="20"/>
                <w:szCs w:val="20"/>
              </w:rPr>
            </w:pPr>
            <w:r>
              <w:rPr>
                <w:sz w:val="20"/>
                <w:szCs w:val="20"/>
              </w:rPr>
              <w:t>Алеша К.</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88"/>
        </w:trPr>
        <w:tc>
          <w:tcPr>
            <w:tcW w:w="2372" w:type="pct"/>
          </w:tcPr>
          <w:p w:rsidR="00AA4D16" w:rsidRPr="00F01C9E" w:rsidRDefault="00AA4D16" w:rsidP="00A64A1D">
            <w:pPr>
              <w:ind w:hanging="12"/>
              <w:rPr>
                <w:sz w:val="20"/>
                <w:szCs w:val="20"/>
              </w:rPr>
            </w:pPr>
            <w:r>
              <w:rPr>
                <w:sz w:val="20"/>
                <w:szCs w:val="20"/>
              </w:rPr>
              <w:t>Алена Е.</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69"/>
        </w:trPr>
        <w:tc>
          <w:tcPr>
            <w:tcW w:w="2372" w:type="pct"/>
          </w:tcPr>
          <w:p w:rsidR="00AA4D16" w:rsidRPr="00F01C9E" w:rsidRDefault="00AA4D16" w:rsidP="00A64A1D">
            <w:pPr>
              <w:ind w:hanging="12"/>
              <w:rPr>
                <w:sz w:val="20"/>
                <w:szCs w:val="20"/>
              </w:rPr>
            </w:pPr>
            <w:r>
              <w:rPr>
                <w:sz w:val="20"/>
                <w:szCs w:val="20"/>
              </w:rPr>
              <w:t>Олеся Н.</w:t>
            </w:r>
          </w:p>
        </w:tc>
        <w:tc>
          <w:tcPr>
            <w:tcW w:w="2628" w:type="pct"/>
          </w:tcPr>
          <w:p w:rsidR="00AA4D16" w:rsidRPr="00F01C9E" w:rsidRDefault="00AA4D16" w:rsidP="00A64A1D">
            <w:pPr>
              <w:ind w:firstLine="0"/>
              <w:rPr>
                <w:sz w:val="20"/>
                <w:szCs w:val="20"/>
              </w:rPr>
            </w:pPr>
            <w:r>
              <w:rPr>
                <w:sz w:val="20"/>
                <w:szCs w:val="20"/>
              </w:rPr>
              <w:t xml:space="preserve">Средний </w:t>
            </w:r>
          </w:p>
        </w:tc>
      </w:tr>
      <w:tr w:rsidR="00AA4D16" w:rsidRPr="00F01C9E" w:rsidTr="00AA4D16">
        <w:trPr>
          <w:trHeight w:val="288"/>
        </w:trPr>
        <w:tc>
          <w:tcPr>
            <w:tcW w:w="2372" w:type="pct"/>
          </w:tcPr>
          <w:p w:rsidR="00AA4D16" w:rsidRPr="00F01C9E" w:rsidRDefault="00AA4D16" w:rsidP="00A64A1D">
            <w:pPr>
              <w:ind w:hanging="12"/>
              <w:rPr>
                <w:sz w:val="20"/>
                <w:szCs w:val="20"/>
              </w:rPr>
            </w:pPr>
            <w:r>
              <w:rPr>
                <w:sz w:val="20"/>
                <w:szCs w:val="20"/>
              </w:rPr>
              <w:t>Даша К.</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69"/>
        </w:trPr>
        <w:tc>
          <w:tcPr>
            <w:tcW w:w="2372" w:type="pct"/>
          </w:tcPr>
          <w:p w:rsidR="00AA4D16" w:rsidRPr="00F01C9E" w:rsidRDefault="00AA4D16" w:rsidP="00A64A1D">
            <w:pPr>
              <w:ind w:hanging="12"/>
              <w:rPr>
                <w:sz w:val="20"/>
                <w:szCs w:val="20"/>
              </w:rPr>
            </w:pPr>
            <w:r>
              <w:rPr>
                <w:sz w:val="20"/>
                <w:szCs w:val="20"/>
              </w:rPr>
              <w:t>Владик К.</w:t>
            </w:r>
          </w:p>
        </w:tc>
        <w:tc>
          <w:tcPr>
            <w:tcW w:w="2628" w:type="pct"/>
          </w:tcPr>
          <w:p w:rsidR="00AA4D16" w:rsidRPr="00F01C9E" w:rsidRDefault="00AA4D16" w:rsidP="00A64A1D">
            <w:pPr>
              <w:ind w:firstLine="0"/>
              <w:rPr>
                <w:sz w:val="20"/>
                <w:szCs w:val="20"/>
              </w:rPr>
            </w:pPr>
            <w:r>
              <w:rPr>
                <w:sz w:val="20"/>
                <w:szCs w:val="20"/>
              </w:rPr>
              <w:t xml:space="preserve">Средний  </w:t>
            </w:r>
          </w:p>
        </w:tc>
      </w:tr>
      <w:tr w:rsidR="00AA4D16" w:rsidRPr="00F01C9E" w:rsidTr="00AA4D16">
        <w:trPr>
          <w:trHeight w:val="288"/>
        </w:trPr>
        <w:tc>
          <w:tcPr>
            <w:tcW w:w="2372" w:type="pct"/>
          </w:tcPr>
          <w:p w:rsidR="00AA4D16" w:rsidRPr="00F01C9E" w:rsidRDefault="00AA4D16" w:rsidP="00A64A1D">
            <w:pPr>
              <w:ind w:hanging="12"/>
              <w:rPr>
                <w:sz w:val="20"/>
                <w:szCs w:val="20"/>
              </w:rPr>
            </w:pPr>
            <w:r>
              <w:rPr>
                <w:sz w:val="20"/>
                <w:szCs w:val="20"/>
              </w:rPr>
              <w:t>Алина Л.</w:t>
            </w:r>
          </w:p>
        </w:tc>
        <w:tc>
          <w:tcPr>
            <w:tcW w:w="2628" w:type="pct"/>
          </w:tcPr>
          <w:p w:rsidR="00AA4D16" w:rsidRPr="00F01C9E" w:rsidRDefault="00AA4D16" w:rsidP="00A64A1D">
            <w:pPr>
              <w:ind w:firstLine="0"/>
              <w:rPr>
                <w:sz w:val="20"/>
                <w:szCs w:val="20"/>
              </w:rPr>
            </w:pPr>
            <w:r>
              <w:rPr>
                <w:sz w:val="20"/>
                <w:szCs w:val="20"/>
              </w:rPr>
              <w:t xml:space="preserve">Низкий </w:t>
            </w:r>
          </w:p>
        </w:tc>
      </w:tr>
      <w:tr w:rsidR="00AA4D16" w:rsidRPr="00F01C9E" w:rsidTr="00AA4D16">
        <w:trPr>
          <w:trHeight w:val="288"/>
        </w:trPr>
        <w:tc>
          <w:tcPr>
            <w:tcW w:w="2372" w:type="pct"/>
          </w:tcPr>
          <w:p w:rsidR="00AA4D16" w:rsidRPr="00F01C9E" w:rsidRDefault="00AA4D16" w:rsidP="00A64A1D">
            <w:pPr>
              <w:ind w:hanging="12"/>
              <w:rPr>
                <w:sz w:val="20"/>
                <w:szCs w:val="20"/>
              </w:rPr>
            </w:pPr>
            <w:r>
              <w:rPr>
                <w:sz w:val="20"/>
                <w:szCs w:val="20"/>
              </w:rPr>
              <w:t>Юля Р.</w:t>
            </w:r>
          </w:p>
        </w:tc>
        <w:tc>
          <w:tcPr>
            <w:tcW w:w="2628" w:type="pct"/>
          </w:tcPr>
          <w:p w:rsidR="00AA4D16" w:rsidRPr="00F01C9E" w:rsidRDefault="00AA4D16" w:rsidP="00A64A1D">
            <w:pPr>
              <w:ind w:firstLine="0"/>
              <w:rPr>
                <w:sz w:val="20"/>
                <w:szCs w:val="20"/>
              </w:rPr>
            </w:pPr>
            <w:r>
              <w:rPr>
                <w:sz w:val="20"/>
                <w:szCs w:val="20"/>
              </w:rPr>
              <w:t xml:space="preserve">Средний </w:t>
            </w:r>
          </w:p>
        </w:tc>
      </w:tr>
      <w:tr w:rsidR="00AA4D16" w:rsidRPr="00F01C9E" w:rsidTr="00AA4D16">
        <w:trPr>
          <w:trHeight w:val="353"/>
        </w:trPr>
        <w:tc>
          <w:tcPr>
            <w:tcW w:w="2372" w:type="pct"/>
          </w:tcPr>
          <w:p w:rsidR="00AA4D16" w:rsidRPr="00F01C9E" w:rsidRDefault="00AA4D16" w:rsidP="00A64A1D">
            <w:pPr>
              <w:ind w:hanging="12"/>
              <w:rPr>
                <w:sz w:val="20"/>
                <w:szCs w:val="20"/>
              </w:rPr>
            </w:pPr>
            <w:r>
              <w:rPr>
                <w:sz w:val="20"/>
                <w:szCs w:val="20"/>
              </w:rPr>
              <w:t>Настя К.</w:t>
            </w:r>
          </w:p>
        </w:tc>
        <w:tc>
          <w:tcPr>
            <w:tcW w:w="2628" w:type="pct"/>
          </w:tcPr>
          <w:p w:rsidR="00AA4D16" w:rsidRPr="00F01C9E" w:rsidRDefault="00AA4D16" w:rsidP="00A64A1D">
            <w:pPr>
              <w:ind w:firstLine="0"/>
              <w:rPr>
                <w:sz w:val="20"/>
                <w:szCs w:val="20"/>
              </w:rPr>
            </w:pPr>
            <w:r>
              <w:rPr>
                <w:sz w:val="20"/>
                <w:szCs w:val="20"/>
              </w:rPr>
              <w:t xml:space="preserve">Низкий </w:t>
            </w:r>
          </w:p>
        </w:tc>
      </w:tr>
    </w:tbl>
    <w:p w:rsidR="009B5A4A" w:rsidRPr="00F01C9E" w:rsidRDefault="009B5A4A" w:rsidP="009B5A4A">
      <w:pPr>
        <w:ind w:firstLine="709"/>
      </w:pPr>
    </w:p>
    <w:p w:rsidR="009D193C" w:rsidRDefault="009B5A4A" w:rsidP="009D193C">
      <w:pPr>
        <w:spacing w:line="360" w:lineRule="auto"/>
        <w:ind w:firstLine="709"/>
        <w:jc w:val="both"/>
      </w:pPr>
      <w:r w:rsidRPr="00F01C9E">
        <w:t xml:space="preserve">Наглядно соотношение </w:t>
      </w:r>
      <w:r w:rsidR="00ED2E2B">
        <w:t xml:space="preserve">данных </w:t>
      </w:r>
      <w:r w:rsidRPr="00F01C9E">
        <w:t>полученных при обследовании</w:t>
      </w:r>
      <w:r w:rsidR="00AA4D16">
        <w:t xml:space="preserve"> мелкой </w:t>
      </w:r>
      <w:r w:rsidRPr="00F01C9E">
        <w:t xml:space="preserve"> моторики</w:t>
      </w:r>
      <w:r w:rsidR="00AA4D16">
        <w:t xml:space="preserve"> рук </w:t>
      </w:r>
      <w:r w:rsidRPr="00F01C9E">
        <w:t xml:space="preserve"> результа</w:t>
      </w:r>
      <w:r>
        <w:t>тов можно увидеть на диаграмме 1</w:t>
      </w:r>
      <w:r w:rsidRPr="00F01C9E">
        <w:t xml:space="preserve"> констатирующего</w:t>
      </w:r>
      <w:r>
        <w:t xml:space="preserve"> </w:t>
      </w:r>
      <w:r w:rsidR="009D193C">
        <w:t>эксперимента.</w:t>
      </w:r>
    </w:p>
    <w:p w:rsidR="009B5A4A" w:rsidRPr="00F01C9E" w:rsidRDefault="009B5A4A" w:rsidP="009D193C">
      <w:pPr>
        <w:spacing w:line="360" w:lineRule="auto"/>
        <w:ind w:firstLine="709"/>
        <w:jc w:val="right"/>
      </w:pPr>
      <w:r>
        <w:t>Диаграмма 1</w:t>
      </w:r>
    </w:p>
    <w:p w:rsidR="00FE2C71" w:rsidRDefault="00FE2C71" w:rsidP="00FE2C71">
      <w:pPr>
        <w:ind w:firstLine="709"/>
        <w:rPr>
          <w:noProof/>
        </w:rPr>
      </w:pPr>
      <w:r>
        <w:t xml:space="preserve"> </w:t>
      </w:r>
      <w:r w:rsidRPr="00B92664">
        <w:rPr>
          <w:noProof/>
        </w:rPr>
        <w:t>Иссл</w:t>
      </w:r>
      <w:r>
        <w:rPr>
          <w:noProof/>
        </w:rPr>
        <w:t>едование уровня развития</w:t>
      </w:r>
      <w:r w:rsidRPr="00B92664">
        <w:rPr>
          <w:noProof/>
        </w:rPr>
        <w:t xml:space="preserve"> мелкой моторики рук.</w:t>
      </w:r>
    </w:p>
    <w:p w:rsidR="00E64F1C" w:rsidRPr="005A6031" w:rsidRDefault="009B5A4A" w:rsidP="005B10C0">
      <w:pPr>
        <w:ind w:left="709" w:firstLine="0"/>
      </w:pPr>
      <w:r>
        <w:t xml:space="preserve"> </w:t>
      </w:r>
      <w:r>
        <w:rPr>
          <w:noProof/>
        </w:rPr>
        <w:drawing>
          <wp:inline distT="0" distB="0" distL="0" distR="0">
            <wp:extent cx="4257675" cy="21336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764" w:rsidRPr="00671855" w:rsidRDefault="00E06938" w:rsidP="00671855">
      <w:pPr>
        <w:widowControl/>
        <w:autoSpaceDE/>
        <w:autoSpaceDN/>
        <w:adjustRightInd/>
        <w:spacing w:before="100" w:beforeAutospacing="1" w:after="100" w:afterAutospacing="1" w:line="360" w:lineRule="auto"/>
        <w:ind w:firstLine="709"/>
        <w:jc w:val="both"/>
      </w:pPr>
      <w:r>
        <w:t>Исходя из общих</w:t>
      </w:r>
      <w:r w:rsidR="00DF7764" w:rsidRPr="00671855">
        <w:t xml:space="preserve"> результатов, можно говорить о том, что у детей наблюдается средний и низкий уро</w:t>
      </w:r>
      <w:r w:rsidR="00671855">
        <w:t>вень развития мелкой моторики</w:t>
      </w:r>
      <w:r w:rsidR="00DF7764" w:rsidRPr="00671855">
        <w:t>.</w:t>
      </w:r>
    </w:p>
    <w:p w:rsidR="00DF7764" w:rsidRDefault="00DF7764" w:rsidP="00671855">
      <w:pPr>
        <w:spacing w:line="360" w:lineRule="auto"/>
        <w:ind w:firstLine="709"/>
        <w:jc w:val="both"/>
      </w:pPr>
      <w:r w:rsidRPr="00671855">
        <w:lastRenderedPageBreak/>
        <w:t>Необходимо оказать педагогическую помощь детям, создать необходимые педагогические услов</w:t>
      </w:r>
      <w:r w:rsidR="00671855">
        <w:t>ия для развития мелкой моторики</w:t>
      </w:r>
      <w:r w:rsidRPr="00671855">
        <w:t>.</w:t>
      </w:r>
    </w:p>
    <w:p w:rsidR="00671855" w:rsidRPr="00DF7764" w:rsidRDefault="00671855" w:rsidP="00671855">
      <w:pPr>
        <w:spacing w:line="360" w:lineRule="auto"/>
        <w:ind w:firstLine="709"/>
        <w:jc w:val="both"/>
        <w:rPr>
          <w:b/>
        </w:rPr>
      </w:pPr>
    </w:p>
    <w:p w:rsidR="00DF7764" w:rsidRPr="00671855" w:rsidRDefault="00671855" w:rsidP="00A315D8">
      <w:pPr>
        <w:spacing w:line="360" w:lineRule="auto"/>
        <w:ind w:left="709" w:firstLine="0"/>
        <w:jc w:val="both"/>
        <w:rPr>
          <w:b/>
        </w:rPr>
      </w:pPr>
      <w:r>
        <w:rPr>
          <w:b/>
          <w:bCs/>
          <w:iCs/>
        </w:rPr>
        <w:t>2.2</w:t>
      </w:r>
      <w:r w:rsidR="00DF7764" w:rsidRPr="00671855">
        <w:rPr>
          <w:b/>
          <w:bCs/>
          <w:iCs/>
        </w:rPr>
        <w:t xml:space="preserve"> Направления работы по развитию мелкой моторики с испол</w:t>
      </w:r>
      <w:r>
        <w:rPr>
          <w:b/>
          <w:bCs/>
          <w:iCs/>
        </w:rPr>
        <w:t>ьзованием нетрадиционных техник</w:t>
      </w:r>
      <w:r w:rsidR="00DF7764" w:rsidRPr="00671855">
        <w:rPr>
          <w:b/>
          <w:bCs/>
          <w:iCs/>
        </w:rPr>
        <w:t xml:space="preserve"> рисования</w:t>
      </w:r>
      <w:r w:rsidR="00DF7764" w:rsidRPr="00671855">
        <w:rPr>
          <w:b/>
        </w:rPr>
        <w:t xml:space="preserve">  </w:t>
      </w:r>
    </w:p>
    <w:p w:rsidR="00E64F1C" w:rsidRPr="000B6A4F" w:rsidRDefault="00E64F1C" w:rsidP="00E24DCB">
      <w:pPr>
        <w:spacing w:line="360" w:lineRule="auto"/>
        <w:ind w:firstLine="709"/>
        <w:jc w:val="both"/>
        <w:rPr>
          <w:highlight w:val="yellow"/>
        </w:rPr>
      </w:pPr>
    </w:p>
    <w:p w:rsidR="00E24DCB" w:rsidRPr="003F6F69" w:rsidRDefault="00E24DCB" w:rsidP="00E24DCB">
      <w:pPr>
        <w:spacing w:line="360" w:lineRule="auto"/>
        <w:ind w:firstLine="709"/>
        <w:jc w:val="both"/>
      </w:pPr>
      <w:r w:rsidRPr="003F6F69">
        <w:t xml:space="preserve">При разработке системы занятий </w:t>
      </w:r>
      <w:r w:rsidR="00E06938">
        <w:t>мы</w:t>
      </w:r>
      <w:r w:rsidRPr="003F6F69">
        <w:t xml:space="preserve">  использовал</w:t>
      </w:r>
      <w:r w:rsidR="000B6A4F" w:rsidRPr="003F6F69">
        <w:t>и</w:t>
      </w:r>
      <w:r w:rsidRPr="003F6F69">
        <w:t xml:space="preserve"> в своей работе различные виды</w:t>
      </w:r>
      <w:r w:rsidR="004C6E04" w:rsidRPr="003F6F69">
        <w:t xml:space="preserve"> нетрадиционных </w:t>
      </w:r>
      <w:r w:rsidR="003F6F69">
        <w:t>техник</w:t>
      </w:r>
      <w:r w:rsidR="000B6A4F" w:rsidRPr="003F6F69">
        <w:t xml:space="preserve"> </w:t>
      </w:r>
      <w:r w:rsidR="004C6E04" w:rsidRPr="003F6F69">
        <w:t xml:space="preserve"> рисовани</w:t>
      </w:r>
      <w:r w:rsidR="000B6A4F" w:rsidRPr="003F6F69">
        <w:t>я</w:t>
      </w:r>
      <w:r w:rsidR="003714DC">
        <w:t xml:space="preserve">  (описанных в пункте 1.3 данной работы) </w:t>
      </w:r>
      <w:r w:rsidR="000B6A4F" w:rsidRPr="003F6F69">
        <w:t xml:space="preserve"> </w:t>
      </w:r>
      <w:r w:rsidRPr="003F6F69">
        <w:t>для развития мелкой моторики рук  у детей.</w:t>
      </w:r>
    </w:p>
    <w:p w:rsidR="00E24DCB" w:rsidRPr="003F6F69" w:rsidRDefault="00E24DCB" w:rsidP="00040B3F">
      <w:pPr>
        <w:spacing w:line="360" w:lineRule="auto"/>
        <w:ind w:firstLine="709"/>
        <w:jc w:val="both"/>
      </w:pPr>
      <w:r w:rsidRPr="003F6F69">
        <w:t>Для достижения желаемого результата необходимо</w:t>
      </w:r>
      <w:r w:rsidR="000B6A4F" w:rsidRPr="003F6F69">
        <w:t xml:space="preserve"> </w:t>
      </w:r>
      <w:r w:rsidRPr="003F6F69">
        <w:t xml:space="preserve"> сделать работу по развитию мелкой моторики и координации движений пальцев рук регулярной, используя </w:t>
      </w:r>
      <w:r w:rsidR="00040B3F" w:rsidRPr="003F6F69">
        <w:t xml:space="preserve"> совместную деятельность с воспитателем и самостоятельную деятельность детей.</w:t>
      </w:r>
      <w:r w:rsidRPr="003F6F69">
        <w:t xml:space="preserve"> </w:t>
      </w:r>
    </w:p>
    <w:p w:rsidR="00E24DCB" w:rsidRPr="00F01C9E" w:rsidRDefault="00040B3F" w:rsidP="00E24DCB">
      <w:pPr>
        <w:spacing w:line="360" w:lineRule="auto"/>
        <w:ind w:firstLine="709"/>
        <w:jc w:val="both"/>
      </w:pPr>
      <w:r w:rsidRPr="003F6F69">
        <w:t xml:space="preserve">В </w:t>
      </w:r>
      <w:r w:rsidR="00E24DCB" w:rsidRPr="003F6F69">
        <w:t xml:space="preserve"> совместной</w:t>
      </w:r>
      <w:r w:rsidR="00E24DCB" w:rsidRPr="00F01C9E">
        <w:t xml:space="preserve"> деятельности воспитателя с детьми</w:t>
      </w:r>
      <w:r>
        <w:t xml:space="preserve"> взрослый ставит задачи</w:t>
      </w:r>
      <w:r w:rsidR="00E24DCB" w:rsidRPr="00F01C9E">
        <w:t xml:space="preserve"> </w:t>
      </w:r>
      <w:r>
        <w:t>освоения</w:t>
      </w:r>
      <w:r w:rsidR="00E24DCB" w:rsidRPr="00F01C9E">
        <w:t xml:space="preserve"> разных вид</w:t>
      </w:r>
      <w:r w:rsidR="00E24DCB">
        <w:t>ов деятельности (аппликация</w:t>
      </w:r>
      <w:r w:rsidR="00E24DCB" w:rsidRPr="00F01C9E">
        <w:t>, рисование, игры). Создается микроклимат, в основе которого уважение к личности маленького человека, доверительные отношения между взрослым и ребенком.</w:t>
      </w:r>
    </w:p>
    <w:p w:rsidR="00040B3F" w:rsidRDefault="00E24DCB" w:rsidP="00E24DCB">
      <w:pPr>
        <w:spacing w:line="360" w:lineRule="auto"/>
        <w:ind w:firstLine="709"/>
        <w:jc w:val="both"/>
      </w:pPr>
      <w:r w:rsidRPr="00F01C9E">
        <w:t xml:space="preserve">Взрослый выступает в позиции партнера детей, участвующих в совместной деятельности, но партнера - инициатора. При этом он не обязывает детей </w:t>
      </w:r>
      <w:proofErr w:type="gramStart"/>
      <w:r w:rsidRPr="00F01C9E">
        <w:t>к</w:t>
      </w:r>
      <w:proofErr w:type="gramEnd"/>
      <w:r w:rsidRPr="00F01C9E">
        <w:t xml:space="preserve"> </w:t>
      </w:r>
      <w:proofErr w:type="gramStart"/>
      <w:r w:rsidRPr="00F01C9E">
        <w:t>определенного</w:t>
      </w:r>
      <w:proofErr w:type="gramEnd"/>
      <w:r w:rsidRPr="00F01C9E">
        <w:t xml:space="preserve"> рода активности, но предлагает ее и приглашает к ней своим примером и участием, обеспечивает условия для деятельности с "открытым концом" так, чтобы дети при желании могли продолжать ее самостоятельно, пока не исчерпают свой интере</w:t>
      </w:r>
      <w:r>
        <w:t>с (начатую игру, аппликацию</w:t>
      </w:r>
      <w:r w:rsidR="00040B3F">
        <w:t>, рисование и т.д.)</w:t>
      </w:r>
    </w:p>
    <w:p w:rsidR="00E24DCB" w:rsidRDefault="00040B3F" w:rsidP="00040B3F">
      <w:pPr>
        <w:spacing w:line="360" w:lineRule="auto"/>
        <w:ind w:firstLine="709"/>
        <w:jc w:val="both"/>
      </w:pPr>
      <w:r>
        <w:t>Свободная самостоятельная деятельность</w:t>
      </w:r>
      <w:r w:rsidR="00E24DCB" w:rsidRPr="00F01C9E">
        <w:t xml:space="preserve"> обеспечивает возможность саморазвития ребенка, который свободно выбирает деятельность, отвечающую его способностям и интересам. </w:t>
      </w:r>
      <w:proofErr w:type="gramStart"/>
      <w:r w:rsidR="00E24DCB" w:rsidRPr="00F01C9E">
        <w:t xml:space="preserve">Взрослый находится за кругом детской деятельности, обеспечивая предметную среду, изменяя и дополняя ее в соответствии с детскими интересами, одновременно являясь потенциальным партнером, готовым подключиться к их активности при </w:t>
      </w:r>
      <w:r w:rsidR="00E24DCB" w:rsidRPr="00F01C9E">
        <w:lastRenderedPageBreak/>
        <w:t>просьбах: о поддержке и помощи, в реализации их свободных замыслов, а также в конфликтных ситуациях, требующих вмешательств</w:t>
      </w:r>
      <w:r>
        <w:t>а или при необходимости, помогает</w:t>
      </w:r>
      <w:r w:rsidR="00E24DCB" w:rsidRPr="00F01C9E">
        <w:t xml:space="preserve"> войти в группу сверстников тому или иному ребенку, обнаруживающему явное стремление</w:t>
      </w:r>
      <w:proofErr w:type="gramEnd"/>
      <w:r w:rsidR="00E24DCB" w:rsidRPr="00F01C9E">
        <w:t xml:space="preserve"> к контактам, но не </w:t>
      </w:r>
      <w:proofErr w:type="gramStart"/>
      <w:r w:rsidR="00E24DCB" w:rsidRPr="00F01C9E">
        <w:t>владеющему</w:t>
      </w:r>
      <w:proofErr w:type="gramEnd"/>
      <w:r w:rsidR="00E24DCB" w:rsidRPr="00F01C9E">
        <w:t xml:space="preserve"> необходимыми способами поведения.</w:t>
      </w:r>
    </w:p>
    <w:p w:rsidR="00040B3F" w:rsidRDefault="00EE319A" w:rsidP="00040B3F">
      <w:pPr>
        <w:spacing w:line="360" w:lineRule="auto"/>
        <w:ind w:firstLine="709"/>
        <w:jc w:val="both"/>
      </w:pPr>
      <w:r>
        <w:t>Эта работа охватывает все свободное время детей.</w:t>
      </w:r>
    </w:p>
    <w:p w:rsidR="003F6F69" w:rsidRPr="00F01C9E" w:rsidRDefault="003F6F69" w:rsidP="00040B3F">
      <w:pPr>
        <w:spacing w:line="360" w:lineRule="auto"/>
        <w:ind w:firstLine="709"/>
        <w:jc w:val="both"/>
      </w:pPr>
    </w:p>
    <w:p w:rsidR="00A158A2" w:rsidRDefault="000B6A4F" w:rsidP="000B6A4F">
      <w:pPr>
        <w:spacing w:line="360" w:lineRule="auto"/>
        <w:ind w:left="709" w:firstLine="0"/>
        <w:jc w:val="both"/>
        <w:rPr>
          <w:b/>
        </w:rPr>
      </w:pPr>
      <w:r>
        <w:rPr>
          <w:b/>
        </w:rPr>
        <w:t>2.3 Результаты контрольного эксперимента</w:t>
      </w:r>
    </w:p>
    <w:p w:rsidR="00E06938" w:rsidRPr="000B6A4F" w:rsidRDefault="00E06938" w:rsidP="000B6A4F">
      <w:pPr>
        <w:spacing w:line="360" w:lineRule="auto"/>
        <w:ind w:left="709" w:firstLine="0"/>
        <w:jc w:val="both"/>
        <w:rPr>
          <w:b/>
          <w:lang w:val="uk-UA"/>
        </w:rPr>
      </w:pPr>
    </w:p>
    <w:p w:rsidR="000B6A4F" w:rsidRPr="000B6A4F" w:rsidRDefault="000B6A4F" w:rsidP="003714DC">
      <w:pPr>
        <w:widowControl/>
        <w:autoSpaceDE/>
        <w:autoSpaceDN/>
        <w:adjustRightInd/>
        <w:spacing w:line="360" w:lineRule="auto"/>
        <w:ind w:firstLine="708"/>
        <w:jc w:val="both"/>
      </w:pPr>
      <w:r w:rsidRPr="000B6A4F">
        <w:t xml:space="preserve">По окончанию </w:t>
      </w:r>
      <w:r w:rsidR="003714DC">
        <w:t>экспериментального периода, мною</w:t>
      </w:r>
      <w:r w:rsidRPr="000B6A4F">
        <w:t xml:space="preserve"> повторно проведена диагностика </w:t>
      </w:r>
      <w:r>
        <w:t xml:space="preserve">  мелкой моторики</w:t>
      </w:r>
      <w:r w:rsidRPr="000B6A4F">
        <w:t xml:space="preserve"> у детей </w:t>
      </w:r>
      <w:r>
        <w:t xml:space="preserve"> </w:t>
      </w:r>
      <w:r w:rsidRPr="000B6A4F">
        <w:t xml:space="preserve">дошкольного возраста. </w:t>
      </w:r>
    </w:p>
    <w:p w:rsidR="000B6A4F" w:rsidRPr="000B6A4F" w:rsidRDefault="000B6A4F" w:rsidP="003714DC">
      <w:pPr>
        <w:spacing w:line="360" w:lineRule="auto"/>
        <w:ind w:firstLine="709"/>
        <w:jc w:val="both"/>
      </w:pPr>
      <w:r w:rsidRPr="003714DC">
        <w:rPr>
          <w:b/>
        </w:rPr>
        <w:t>Цель данного исследования:</w:t>
      </w:r>
      <w:r w:rsidRPr="000B6A4F">
        <w:t xml:space="preserve"> выявить уровень развития </w:t>
      </w:r>
      <w:r>
        <w:t xml:space="preserve">мелкой моторики </w:t>
      </w:r>
      <w:r w:rsidRPr="000B6A4F">
        <w:t xml:space="preserve"> у детей </w:t>
      </w:r>
      <w:r>
        <w:t>4-5 лет</w:t>
      </w:r>
      <w:r w:rsidRPr="000B6A4F">
        <w:t xml:space="preserve"> после проведения </w:t>
      </w:r>
      <w:r>
        <w:t>запланированных занятий.</w:t>
      </w:r>
    </w:p>
    <w:p w:rsidR="009D193C" w:rsidRDefault="00A158A2" w:rsidP="003714DC">
      <w:pPr>
        <w:spacing w:line="360" w:lineRule="auto"/>
        <w:ind w:firstLine="709"/>
        <w:jc w:val="both"/>
      </w:pPr>
      <w:r w:rsidRPr="00F01C9E">
        <w:t>При проведении контрольного экспериме</w:t>
      </w:r>
      <w:r w:rsidR="00C74307">
        <w:t xml:space="preserve">нтального исследования развития </w:t>
      </w:r>
      <w:r w:rsidRPr="00F01C9E">
        <w:t xml:space="preserve"> мелкой моторики</w:t>
      </w:r>
      <w:r w:rsidR="00C74307">
        <w:t xml:space="preserve"> </w:t>
      </w:r>
      <w:r w:rsidR="000B152C">
        <w:t>рук</w:t>
      </w:r>
      <w:r w:rsidR="00C74307">
        <w:t xml:space="preserve">, </w:t>
      </w:r>
      <w:r w:rsidR="000B6A4F">
        <w:t xml:space="preserve">нами </w:t>
      </w:r>
      <w:r w:rsidRPr="00F01C9E">
        <w:t xml:space="preserve"> были получены следующие данные:</w:t>
      </w:r>
      <w:r w:rsidR="009D193C">
        <w:t xml:space="preserve">  </w:t>
      </w:r>
    </w:p>
    <w:p w:rsidR="009D193C" w:rsidRPr="00F01C9E" w:rsidRDefault="009D193C" w:rsidP="003714DC">
      <w:pPr>
        <w:spacing w:line="360" w:lineRule="auto"/>
        <w:ind w:firstLine="709"/>
        <w:jc w:val="both"/>
      </w:pPr>
      <w:r w:rsidRPr="000B152C">
        <w:t>Высокий уровень развития  мелкой моторики рук</w:t>
      </w:r>
      <w:r w:rsidRPr="00F01C9E">
        <w:t xml:space="preserve">: </w:t>
      </w:r>
      <w:r>
        <w:t>Юля Р.</w:t>
      </w:r>
    </w:p>
    <w:p w:rsidR="009D193C" w:rsidRPr="00F01C9E" w:rsidRDefault="009D193C" w:rsidP="003714DC">
      <w:pPr>
        <w:spacing w:line="360" w:lineRule="auto"/>
        <w:ind w:firstLine="709"/>
        <w:jc w:val="both"/>
      </w:pPr>
      <w:r w:rsidRPr="000B152C">
        <w:t>Средний уровень развития мелкой моторики рук:</w:t>
      </w:r>
      <w:r>
        <w:t xml:space="preserve"> </w:t>
      </w:r>
      <w:proofErr w:type="spellStart"/>
      <w:r>
        <w:t>Дарина</w:t>
      </w:r>
      <w:proofErr w:type="spellEnd"/>
      <w:r>
        <w:t xml:space="preserve"> Б., Максим Г., Алена Е., Олеся Н., Даша К., Владик К., Настя К.</w:t>
      </w:r>
    </w:p>
    <w:p w:rsidR="009D193C" w:rsidRPr="00F01C9E" w:rsidRDefault="009D193C" w:rsidP="003714DC">
      <w:pPr>
        <w:spacing w:line="360" w:lineRule="auto"/>
        <w:ind w:firstLine="709"/>
        <w:jc w:val="both"/>
      </w:pPr>
      <w:r w:rsidRPr="000B152C">
        <w:t>Низкий уровень развития  мелкой моторики рук:</w:t>
      </w:r>
      <w:r>
        <w:t xml:space="preserve"> Алеша К., Алина Л.</w:t>
      </w:r>
    </w:p>
    <w:p w:rsidR="00C0673F" w:rsidRPr="00F01C9E" w:rsidRDefault="00C0673F" w:rsidP="00EE319A">
      <w:pPr>
        <w:spacing w:line="360" w:lineRule="auto"/>
        <w:ind w:firstLine="709"/>
        <w:jc w:val="both"/>
      </w:pPr>
    </w:p>
    <w:p w:rsidR="00A158A2" w:rsidRPr="00F01C9E" w:rsidRDefault="00A158A2" w:rsidP="00A158A2">
      <w:pPr>
        <w:spacing w:line="336" w:lineRule="auto"/>
        <w:ind w:firstLine="709"/>
        <w:jc w:val="right"/>
        <w:rPr>
          <w:b/>
          <w:noProof/>
        </w:rPr>
      </w:pPr>
      <w:r>
        <w:rPr>
          <w:noProof/>
        </w:rPr>
        <w:t>Таблица 2.</w:t>
      </w:r>
    </w:p>
    <w:p w:rsidR="00A158A2" w:rsidRPr="00B92664" w:rsidRDefault="00A158A2" w:rsidP="00EE319A">
      <w:pPr>
        <w:spacing w:line="360" w:lineRule="auto"/>
        <w:ind w:firstLine="709"/>
        <w:rPr>
          <w:noProof/>
        </w:rPr>
      </w:pPr>
      <w:r>
        <w:rPr>
          <w:noProof/>
        </w:rPr>
        <w:t xml:space="preserve">Контрольный эасперимент. </w:t>
      </w:r>
      <w:r w:rsidRPr="00B92664">
        <w:rPr>
          <w:noProof/>
        </w:rPr>
        <w:t>Иссл</w:t>
      </w:r>
      <w:r w:rsidR="000B152C">
        <w:rPr>
          <w:noProof/>
        </w:rPr>
        <w:t xml:space="preserve">едование уровня развития </w:t>
      </w:r>
      <w:r w:rsidRPr="00B92664">
        <w:rPr>
          <w:noProof/>
        </w:rPr>
        <w:t xml:space="preserve"> мелкой моторики рук.</w:t>
      </w:r>
    </w:p>
    <w:tbl>
      <w:tblPr>
        <w:tblW w:w="33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419"/>
      </w:tblGrid>
      <w:tr w:rsidR="000B152C" w:rsidRPr="00F01C9E" w:rsidTr="000B152C">
        <w:trPr>
          <w:trHeight w:val="700"/>
        </w:trPr>
        <w:tc>
          <w:tcPr>
            <w:tcW w:w="2372" w:type="pct"/>
            <w:tcBorders>
              <w:bottom w:val="single" w:sz="4" w:space="0" w:color="000000"/>
            </w:tcBorders>
          </w:tcPr>
          <w:p w:rsidR="000B152C" w:rsidRPr="00F01C9E" w:rsidRDefault="000B152C" w:rsidP="00A64A1D">
            <w:pPr>
              <w:ind w:firstLine="0"/>
              <w:rPr>
                <w:sz w:val="20"/>
                <w:szCs w:val="20"/>
              </w:rPr>
            </w:pPr>
            <w:r>
              <w:rPr>
                <w:sz w:val="20"/>
                <w:szCs w:val="20"/>
              </w:rPr>
              <w:t>Эксперимен</w:t>
            </w:r>
            <w:r w:rsidRPr="00F01C9E">
              <w:rPr>
                <w:sz w:val="20"/>
                <w:szCs w:val="20"/>
              </w:rPr>
              <w:t xml:space="preserve">тальная </w:t>
            </w:r>
            <w:r>
              <w:rPr>
                <w:sz w:val="20"/>
                <w:szCs w:val="20"/>
              </w:rPr>
              <w:t xml:space="preserve">    г</w:t>
            </w:r>
            <w:r w:rsidRPr="00F01C9E">
              <w:rPr>
                <w:sz w:val="20"/>
                <w:szCs w:val="20"/>
              </w:rPr>
              <w:t>руппа</w:t>
            </w:r>
          </w:p>
        </w:tc>
        <w:tc>
          <w:tcPr>
            <w:tcW w:w="2628" w:type="pct"/>
            <w:tcBorders>
              <w:bottom w:val="single" w:sz="4" w:space="0" w:color="000000"/>
            </w:tcBorders>
          </w:tcPr>
          <w:p w:rsidR="000B152C" w:rsidRPr="00F01C9E" w:rsidRDefault="00EE319A" w:rsidP="00A64A1D">
            <w:pPr>
              <w:ind w:firstLine="0"/>
              <w:rPr>
                <w:sz w:val="20"/>
                <w:szCs w:val="20"/>
              </w:rPr>
            </w:pPr>
            <w:r>
              <w:rPr>
                <w:sz w:val="20"/>
                <w:szCs w:val="20"/>
              </w:rPr>
              <w:t>Уровень развития</w:t>
            </w:r>
            <w:r w:rsidR="000B152C">
              <w:rPr>
                <w:sz w:val="20"/>
                <w:szCs w:val="20"/>
              </w:rPr>
              <w:t xml:space="preserve">  мелкой моторики рук</w:t>
            </w:r>
          </w:p>
        </w:tc>
      </w:tr>
      <w:tr w:rsidR="000B152C" w:rsidRPr="00F01C9E" w:rsidTr="000B152C">
        <w:trPr>
          <w:trHeight w:val="288"/>
        </w:trPr>
        <w:tc>
          <w:tcPr>
            <w:tcW w:w="2372" w:type="pct"/>
          </w:tcPr>
          <w:p w:rsidR="000B152C" w:rsidRPr="00F01C9E" w:rsidRDefault="000B152C" w:rsidP="00A64A1D">
            <w:pPr>
              <w:ind w:hanging="12"/>
              <w:rPr>
                <w:sz w:val="20"/>
                <w:szCs w:val="20"/>
              </w:rPr>
            </w:pPr>
            <w:proofErr w:type="spellStart"/>
            <w:r>
              <w:rPr>
                <w:sz w:val="20"/>
                <w:szCs w:val="20"/>
              </w:rPr>
              <w:t>Дарина</w:t>
            </w:r>
            <w:proofErr w:type="spellEnd"/>
            <w:r>
              <w:rPr>
                <w:sz w:val="20"/>
                <w:szCs w:val="20"/>
              </w:rPr>
              <w:t xml:space="preserve"> Б.</w:t>
            </w:r>
          </w:p>
        </w:tc>
        <w:tc>
          <w:tcPr>
            <w:tcW w:w="2628" w:type="pct"/>
          </w:tcPr>
          <w:p w:rsidR="000B152C" w:rsidRPr="00F01C9E" w:rsidRDefault="000B152C" w:rsidP="00A64A1D">
            <w:pPr>
              <w:ind w:firstLine="0"/>
              <w:rPr>
                <w:sz w:val="20"/>
                <w:szCs w:val="20"/>
              </w:rPr>
            </w:pPr>
            <w:r>
              <w:rPr>
                <w:sz w:val="20"/>
                <w:szCs w:val="20"/>
              </w:rPr>
              <w:t>Средний</w:t>
            </w:r>
          </w:p>
        </w:tc>
      </w:tr>
      <w:tr w:rsidR="000B152C" w:rsidRPr="00F01C9E" w:rsidTr="000B152C">
        <w:trPr>
          <w:trHeight w:val="269"/>
        </w:trPr>
        <w:tc>
          <w:tcPr>
            <w:tcW w:w="2372" w:type="pct"/>
          </w:tcPr>
          <w:p w:rsidR="000B152C" w:rsidRPr="00F01C9E" w:rsidRDefault="000B152C" w:rsidP="00A64A1D">
            <w:pPr>
              <w:ind w:hanging="12"/>
              <w:rPr>
                <w:sz w:val="20"/>
                <w:szCs w:val="20"/>
              </w:rPr>
            </w:pPr>
            <w:r>
              <w:rPr>
                <w:sz w:val="20"/>
                <w:szCs w:val="20"/>
              </w:rPr>
              <w:t>Максим Г.</w:t>
            </w:r>
          </w:p>
        </w:tc>
        <w:tc>
          <w:tcPr>
            <w:tcW w:w="2628" w:type="pct"/>
          </w:tcPr>
          <w:p w:rsidR="000B152C" w:rsidRPr="00F01C9E" w:rsidRDefault="000B152C" w:rsidP="00A64A1D">
            <w:pPr>
              <w:ind w:firstLine="0"/>
              <w:rPr>
                <w:sz w:val="20"/>
                <w:szCs w:val="20"/>
              </w:rPr>
            </w:pPr>
            <w:r>
              <w:rPr>
                <w:sz w:val="20"/>
                <w:szCs w:val="20"/>
              </w:rPr>
              <w:t>Средний</w:t>
            </w:r>
          </w:p>
        </w:tc>
      </w:tr>
      <w:tr w:rsidR="000B152C" w:rsidRPr="00F01C9E" w:rsidTr="000B152C">
        <w:trPr>
          <w:trHeight w:val="288"/>
        </w:trPr>
        <w:tc>
          <w:tcPr>
            <w:tcW w:w="2372" w:type="pct"/>
          </w:tcPr>
          <w:p w:rsidR="000B152C" w:rsidRPr="00F01C9E" w:rsidRDefault="000B152C" w:rsidP="00A64A1D">
            <w:pPr>
              <w:ind w:hanging="12"/>
              <w:rPr>
                <w:sz w:val="20"/>
                <w:szCs w:val="20"/>
              </w:rPr>
            </w:pPr>
            <w:r>
              <w:rPr>
                <w:sz w:val="20"/>
                <w:szCs w:val="20"/>
              </w:rPr>
              <w:t>Алеша К.</w:t>
            </w:r>
          </w:p>
        </w:tc>
        <w:tc>
          <w:tcPr>
            <w:tcW w:w="2628" w:type="pct"/>
          </w:tcPr>
          <w:p w:rsidR="000B152C" w:rsidRPr="00F01C9E" w:rsidRDefault="000B152C" w:rsidP="00A64A1D">
            <w:pPr>
              <w:ind w:firstLine="0"/>
              <w:rPr>
                <w:sz w:val="20"/>
                <w:szCs w:val="20"/>
              </w:rPr>
            </w:pPr>
            <w:r>
              <w:rPr>
                <w:sz w:val="20"/>
                <w:szCs w:val="20"/>
              </w:rPr>
              <w:t xml:space="preserve">Низкий </w:t>
            </w:r>
          </w:p>
        </w:tc>
      </w:tr>
      <w:tr w:rsidR="000B152C" w:rsidRPr="00F01C9E" w:rsidTr="000B152C">
        <w:trPr>
          <w:trHeight w:val="288"/>
        </w:trPr>
        <w:tc>
          <w:tcPr>
            <w:tcW w:w="2372" w:type="pct"/>
          </w:tcPr>
          <w:p w:rsidR="000B152C" w:rsidRPr="00F01C9E" w:rsidRDefault="000B152C" w:rsidP="00A64A1D">
            <w:pPr>
              <w:ind w:hanging="12"/>
              <w:rPr>
                <w:sz w:val="20"/>
                <w:szCs w:val="20"/>
              </w:rPr>
            </w:pPr>
            <w:r>
              <w:rPr>
                <w:sz w:val="20"/>
                <w:szCs w:val="20"/>
              </w:rPr>
              <w:t>Алена Е.</w:t>
            </w:r>
          </w:p>
        </w:tc>
        <w:tc>
          <w:tcPr>
            <w:tcW w:w="2628" w:type="pct"/>
          </w:tcPr>
          <w:p w:rsidR="000B152C" w:rsidRPr="00F01C9E" w:rsidRDefault="000B152C" w:rsidP="00A64A1D">
            <w:pPr>
              <w:ind w:firstLine="0"/>
              <w:rPr>
                <w:sz w:val="20"/>
                <w:szCs w:val="20"/>
              </w:rPr>
            </w:pPr>
            <w:r>
              <w:rPr>
                <w:sz w:val="20"/>
                <w:szCs w:val="20"/>
              </w:rPr>
              <w:t xml:space="preserve">Средний </w:t>
            </w:r>
          </w:p>
        </w:tc>
      </w:tr>
      <w:tr w:rsidR="000B152C" w:rsidRPr="00F01C9E" w:rsidTr="000B152C">
        <w:trPr>
          <w:trHeight w:val="269"/>
        </w:trPr>
        <w:tc>
          <w:tcPr>
            <w:tcW w:w="2372" w:type="pct"/>
          </w:tcPr>
          <w:p w:rsidR="000B152C" w:rsidRPr="00F01C9E" w:rsidRDefault="000B152C" w:rsidP="00A64A1D">
            <w:pPr>
              <w:ind w:hanging="12"/>
              <w:rPr>
                <w:sz w:val="20"/>
                <w:szCs w:val="20"/>
              </w:rPr>
            </w:pPr>
            <w:r>
              <w:rPr>
                <w:sz w:val="20"/>
                <w:szCs w:val="20"/>
              </w:rPr>
              <w:t>Олеся Н.</w:t>
            </w:r>
          </w:p>
        </w:tc>
        <w:tc>
          <w:tcPr>
            <w:tcW w:w="2628" w:type="pct"/>
          </w:tcPr>
          <w:p w:rsidR="000B152C" w:rsidRPr="00F01C9E" w:rsidRDefault="000B152C" w:rsidP="00A64A1D">
            <w:pPr>
              <w:ind w:firstLine="0"/>
              <w:rPr>
                <w:sz w:val="20"/>
                <w:szCs w:val="20"/>
              </w:rPr>
            </w:pPr>
            <w:r>
              <w:rPr>
                <w:sz w:val="20"/>
                <w:szCs w:val="20"/>
              </w:rPr>
              <w:t xml:space="preserve">Средний </w:t>
            </w:r>
          </w:p>
        </w:tc>
      </w:tr>
      <w:tr w:rsidR="000B152C" w:rsidRPr="00F01C9E" w:rsidTr="000B152C">
        <w:trPr>
          <w:trHeight w:val="288"/>
        </w:trPr>
        <w:tc>
          <w:tcPr>
            <w:tcW w:w="2372" w:type="pct"/>
          </w:tcPr>
          <w:p w:rsidR="000B152C" w:rsidRPr="00F01C9E" w:rsidRDefault="000B152C" w:rsidP="00A64A1D">
            <w:pPr>
              <w:ind w:hanging="12"/>
              <w:rPr>
                <w:sz w:val="20"/>
                <w:szCs w:val="20"/>
              </w:rPr>
            </w:pPr>
            <w:r>
              <w:rPr>
                <w:sz w:val="20"/>
                <w:szCs w:val="20"/>
              </w:rPr>
              <w:lastRenderedPageBreak/>
              <w:t>Даша К.</w:t>
            </w:r>
          </w:p>
        </w:tc>
        <w:tc>
          <w:tcPr>
            <w:tcW w:w="2628" w:type="pct"/>
          </w:tcPr>
          <w:p w:rsidR="000B152C" w:rsidRPr="00F01C9E" w:rsidRDefault="000B152C" w:rsidP="00A64A1D">
            <w:pPr>
              <w:ind w:firstLine="0"/>
              <w:rPr>
                <w:sz w:val="20"/>
                <w:szCs w:val="20"/>
              </w:rPr>
            </w:pPr>
            <w:r>
              <w:rPr>
                <w:sz w:val="20"/>
                <w:szCs w:val="20"/>
              </w:rPr>
              <w:t xml:space="preserve">Средний </w:t>
            </w:r>
          </w:p>
        </w:tc>
      </w:tr>
      <w:tr w:rsidR="000B152C" w:rsidRPr="00F01C9E" w:rsidTr="000B152C">
        <w:trPr>
          <w:trHeight w:val="269"/>
        </w:trPr>
        <w:tc>
          <w:tcPr>
            <w:tcW w:w="2372" w:type="pct"/>
          </w:tcPr>
          <w:p w:rsidR="000B152C" w:rsidRPr="00F01C9E" w:rsidRDefault="000B152C" w:rsidP="00A64A1D">
            <w:pPr>
              <w:ind w:hanging="12"/>
              <w:rPr>
                <w:sz w:val="20"/>
                <w:szCs w:val="20"/>
              </w:rPr>
            </w:pPr>
            <w:r>
              <w:rPr>
                <w:sz w:val="20"/>
                <w:szCs w:val="20"/>
              </w:rPr>
              <w:t>Владик К.</w:t>
            </w:r>
          </w:p>
        </w:tc>
        <w:tc>
          <w:tcPr>
            <w:tcW w:w="2628" w:type="pct"/>
          </w:tcPr>
          <w:p w:rsidR="000B152C" w:rsidRPr="00F01C9E" w:rsidRDefault="000B152C" w:rsidP="00A64A1D">
            <w:pPr>
              <w:ind w:firstLine="0"/>
              <w:rPr>
                <w:sz w:val="20"/>
                <w:szCs w:val="20"/>
              </w:rPr>
            </w:pPr>
            <w:r>
              <w:rPr>
                <w:sz w:val="20"/>
                <w:szCs w:val="20"/>
              </w:rPr>
              <w:t xml:space="preserve">Средний  </w:t>
            </w:r>
          </w:p>
        </w:tc>
      </w:tr>
      <w:tr w:rsidR="000B152C" w:rsidRPr="00F01C9E" w:rsidTr="000B152C">
        <w:trPr>
          <w:trHeight w:val="288"/>
        </w:trPr>
        <w:tc>
          <w:tcPr>
            <w:tcW w:w="2372" w:type="pct"/>
          </w:tcPr>
          <w:p w:rsidR="000B152C" w:rsidRPr="00F01C9E" w:rsidRDefault="000B152C" w:rsidP="00A64A1D">
            <w:pPr>
              <w:ind w:hanging="12"/>
              <w:rPr>
                <w:sz w:val="20"/>
                <w:szCs w:val="20"/>
              </w:rPr>
            </w:pPr>
            <w:r>
              <w:rPr>
                <w:sz w:val="20"/>
                <w:szCs w:val="20"/>
              </w:rPr>
              <w:t>Алина Л.</w:t>
            </w:r>
          </w:p>
        </w:tc>
        <w:tc>
          <w:tcPr>
            <w:tcW w:w="2628" w:type="pct"/>
          </w:tcPr>
          <w:p w:rsidR="000B152C" w:rsidRPr="00F01C9E" w:rsidRDefault="000B152C" w:rsidP="00A64A1D">
            <w:pPr>
              <w:ind w:firstLine="0"/>
              <w:rPr>
                <w:sz w:val="20"/>
                <w:szCs w:val="20"/>
              </w:rPr>
            </w:pPr>
            <w:r>
              <w:rPr>
                <w:sz w:val="20"/>
                <w:szCs w:val="20"/>
              </w:rPr>
              <w:t xml:space="preserve">Низкий </w:t>
            </w:r>
          </w:p>
        </w:tc>
      </w:tr>
      <w:tr w:rsidR="000B152C" w:rsidRPr="00F01C9E" w:rsidTr="000B152C">
        <w:trPr>
          <w:trHeight w:val="288"/>
        </w:trPr>
        <w:tc>
          <w:tcPr>
            <w:tcW w:w="2372" w:type="pct"/>
          </w:tcPr>
          <w:p w:rsidR="000B152C" w:rsidRPr="00F01C9E" w:rsidRDefault="000B152C" w:rsidP="00A64A1D">
            <w:pPr>
              <w:ind w:hanging="12"/>
              <w:rPr>
                <w:sz w:val="20"/>
                <w:szCs w:val="20"/>
              </w:rPr>
            </w:pPr>
            <w:r>
              <w:rPr>
                <w:sz w:val="20"/>
                <w:szCs w:val="20"/>
              </w:rPr>
              <w:t>Юля Р.</w:t>
            </w:r>
          </w:p>
        </w:tc>
        <w:tc>
          <w:tcPr>
            <w:tcW w:w="2628" w:type="pct"/>
          </w:tcPr>
          <w:p w:rsidR="000B152C" w:rsidRPr="00F01C9E" w:rsidRDefault="000B152C" w:rsidP="00A64A1D">
            <w:pPr>
              <w:ind w:firstLine="0"/>
              <w:rPr>
                <w:sz w:val="20"/>
                <w:szCs w:val="20"/>
              </w:rPr>
            </w:pPr>
            <w:r>
              <w:rPr>
                <w:sz w:val="20"/>
                <w:szCs w:val="20"/>
              </w:rPr>
              <w:t xml:space="preserve">Высокий </w:t>
            </w:r>
          </w:p>
        </w:tc>
      </w:tr>
      <w:tr w:rsidR="000B152C" w:rsidRPr="00F01C9E" w:rsidTr="000B152C">
        <w:trPr>
          <w:trHeight w:val="353"/>
        </w:trPr>
        <w:tc>
          <w:tcPr>
            <w:tcW w:w="2372" w:type="pct"/>
          </w:tcPr>
          <w:p w:rsidR="000B152C" w:rsidRPr="00F01C9E" w:rsidRDefault="000B152C" w:rsidP="00A64A1D">
            <w:pPr>
              <w:ind w:hanging="12"/>
              <w:rPr>
                <w:sz w:val="20"/>
                <w:szCs w:val="20"/>
              </w:rPr>
            </w:pPr>
            <w:r>
              <w:rPr>
                <w:sz w:val="20"/>
                <w:szCs w:val="20"/>
              </w:rPr>
              <w:t>Настя К.</w:t>
            </w:r>
          </w:p>
        </w:tc>
        <w:tc>
          <w:tcPr>
            <w:tcW w:w="2628" w:type="pct"/>
          </w:tcPr>
          <w:p w:rsidR="000B152C" w:rsidRPr="00F01C9E" w:rsidRDefault="000B152C" w:rsidP="00A64A1D">
            <w:pPr>
              <w:ind w:firstLine="0"/>
              <w:rPr>
                <w:sz w:val="20"/>
                <w:szCs w:val="20"/>
              </w:rPr>
            </w:pPr>
            <w:r>
              <w:rPr>
                <w:sz w:val="20"/>
                <w:szCs w:val="20"/>
              </w:rPr>
              <w:t xml:space="preserve">Средний </w:t>
            </w:r>
          </w:p>
        </w:tc>
      </w:tr>
    </w:tbl>
    <w:p w:rsidR="00A158A2" w:rsidRDefault="00A158A2" w:rsidP="00A158A2">
      <w:pPr>
        <w:tabs>
          <w:tab w:val="left" w:pos="993"/>
        </w:tabs>
        <w:ind w:firstLine="0"/>
      </w:pPr>
    </w:p>
    <w:p w:rsidR="009D193C" w:rsidRDefault="009D193C" w:rsidP="009D193C">
      <w:pPr>
        <w:spacing w:line="360" w:lineRule="auto"/>
        <w:ind w:firstLine="709"/>
        <w:jc w:val="both"/>
      </w:pPr>
      <w:r w:rsidRPr="00F01C9E">
        <w:t xml:space="preserve">Наглядно соотношение </w:t>
      </w:r>
      <w:r>
        <w:t xml:space="preserve">данных </w:t>
      </w:r>
      <w:r w:rsidRPr="00F01C9E">
        <w:t>полученных при обследовании</w:t>
      </w:r>
      <w:r>
        <w:t xml:space="preserve"> мелкой </w:t>
      </w:r>
      <w:r w:rsidRPr="00F01C9E">
        <w:t xml:space="preserve"> моторики</w:t>
      </w:r>
      <w:r>
        <w:t xml:space="preserve"> рук </w:t>
      </w:r>
      <w:r w:rsidRPr="00F01C9E">
        <w:t xml:space="preserve"> результа</w:t>
      </w:r>
      <w:r>
        <w:t>тов можно увидеть на диаграмме 2 контрольного эксперимента.</w:t>
      </w:r>
    </w:p>
    <w:p w:rsidR="009D193C" w:rsidRDefault="009D193C" w:rsidP="00A158A2">
      <w:pPr>
        <w:tabs>
          <w:tab w:val="left" w:pos="993"/>
        </w:tabs>
        <w:ind w:firstLine="0"/>
        <w:jc w:val="right"/>
      </w:pPr>
    </w:p>
    <w:p w:rsidR="00A158A2" w:rsidRDefault="00A158A2" w:rsidP="00A158A2">
      <w:pPr>
        <w:tabs>
          <w:tab w:val="left" w:pos="993"/>
        </w:tabs>
        <w:ind w:firstLine="0"/>
        <w:jc w:val="right"/>
      </w:pPr>
      <w:r>
        <w:t>Диаграмма 2.</w:t>
      </w:r>
    </w:p>
    <w:p w:rsidR="00EE319A" w:rsidRDefault="00EE319A" w:rsidP="00EE319A">
      <w:pPr>
        <w:spacing w:line="360" w:lineRule="auto"/>
        <w:ind w:firstLine="709"/>
        <w:rPr>
          <w:noProof/>
        </w:rPr>
      </w:pPr>
      <w:r>
        <w:t xml:space="preserve">Контрольный эксперимент. </w:t>
      </w:r>
      <w:r w:rsidRPr="00B92664">
        <w:rPr>
          <w:noProof/>
        </w:rPr>
        <w:t>Иссл</w:t>
      </w:r>
      <w:r>
        <w:rPr>
          <w:noProof/>
        </w:rPr>
        <w:t xml:space="preserve">едование уровня развития </w:t>
      </w:r>
      <w:r w:rsidRPr="00B92664">
        <w:rPr>
          <w:noProof/>
        </w:rPr>
        <w:t xml:space="preserve"> мелкой моторики рук.</w:t>
      </w:r>
    </w:p>
    <w:p w:rsidR="00A158A2" w:rsidRDefault="00A158A2" w:rsidP="00A158A2">
      <w:pPr>
        <w:tabs>
          <w:tab w:val="left" w:pos="993"/>
        </w:tabs>
        <w:ind w:firstLine="0"/>
      </w:pPr>
      <w:r>
        <w:rPr>
          <w:noProof/>
        </w:rPr>
        <w:drawing>
          <wp:inline distT="0" distB="0" distL="0" distR="0">
            <wp:extent cx="4267200" cy="20288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58A2" w:rsidRDefault="003714DC" w:rsidP="002657EC">
      <w:pPr>
        <w:tabs>
          <w:tab w:val="left" w:pos="993"/>
        </w:tabs>
        <w:spacing w:line="360" w:lineRule="auto"/>
        <w:ind w:firstLine="709"/>
        <w:jc w:val="both"/>
      </w:pPr>
      <w:r>
        <w:t xml:space="preserve">Таким образом, </w:t>
      </w:r>
      <w:r w:rsidR="002657EC">
        <w:t>после проведения контрольного эксперимента, мы видим, что уровень развития мелкой моторики рук повысился по сравнению с констатирующим экспериментом. Дети в основном стали иметь средний уровень развития мелкой моторики</w:t>
      </w:r>
      <w:r w:rsidR="00E06938">
        <w:t xml:space="preserve"> рук</w:t>
      </w:r>
      <w:r w:rsidR="002657EC">
        <w:t>,</w:t>
      </w:r>
      <w:r w:rsidR="00E06938">
        <w:t xml:space="preserve"> низкий уровень развития мелкой моторики снизился с 70% до 20%,  а один ребенок имеет</w:t>
      </w:r>
      <w:r w:rsidR="002657EC">
        <w:t xml:space="preserve"> высокий уровень.</w:t>
      </w:r>
    </w:p>
    <w:p w:rsidR="00A158A2" w:rsidRPr="00F01C9E" w:rsidRDefault="00A158A2" w:rsidP="002657EC">
      <w:pPr>
        <w:spacing w:line="360" w:lineRule="auto"/>
        <w:ind w:firstLine="709"/>
        <w:jc w:val="both"/>
      </w:pPr>
      <w:r w:rsidRPr="00F01C9E">
        <w:t>Как вид</w:t>
      </w:r>
      <w:r>
        <w:t xml:space="preserve">но из сравнительной  диаграммы  № 3 </w:t>
      </w:r>
      <w:r w:rsidRPr="00F01C9E">
        <w:t xml:space="preserve"> дети в целом достигли заметных улу</w:t>
      </w:r>
      <w:r>
        <w:t xml:space="preserve">чшений в </w:t>
      </w:r>
      <w:r w:rsidRPr="00F01C9E">
        <w:t xml:space="preserve"> развитии мелкой моторики</w:t>
      </w:r>
      <w:r>
        <w:t xml:space="preserve"> рук</w:t>
      </w:r>
      <w:r w:rsidRPr="00F01C9E">
        <w:t>.  Без</w:t>
      </w:r>
      <w:r>
        <w:t xml:space="preserve"> </w:t>
      </w:r>
      <w:r w:rsidRPr="00F01C9E">
        <w:t xml:space="preserve">улучшений детей нет. </w:t>
      </w:r>
    </w:p>
    <w:p w:rsidR="000B152C" w:rsidRDefault="00A158A2" w:rsidP="002657EC">
      <w:pPr>
        <w:spacing w:line="360" w:lineRule="auto"/>
        <w:ind w:firstLine="709"/>
        <w:jc w:val="both"/>
      </w:pPr>
      <w:r w:rsidRPr="00F01C9E">
        <w:t>Все это свидетельствует об эффекти</w:t>
      </w:r>
      <w:r>
        <w:t xml:space="preserve">вности проведенной </w:t>
      </w:r>
      <w:r w:rsidRPr="00F01C9E">
        <w:t xml:space="preserve"> работы и подтверждает</w:t>
      </w:r>
      <w:r w:rsidR="000B152C">
        <w:t xml:space="preserve">, что занятия с использованием нетрадиционных техник в </w:t>
      </w:r>
      <w:r w:rsidR="000B152C">
        <w:lastRenderedPageBreak/>
        <w:t>рисовании</w:t>
      </w:r>
      <w:r w:rsidRPr="00F01C9E">
        <w:t xml:space="preserve"> положительно влияют на общий </w:t>
      </w:r>
      <w:r w:rsidR="000B152C">
        <w:t>уровень развития</w:t>
      </w:r>
      <w:r>
        <w:t xml:space="preserve"> мелкой моторики</w:t>
      </w:r>
      <w:r w:rsidRPr="00F01C9E">
        <w:t xml:space="preserve"> руки в целом.</w:t>
      </w:r>
    </w:p>
    <w:p w:rsidR="00EE319A" w:rsidRDefault="00EE319A" w:rsidP="009D193C">
      <w:pPr>
        <w:spacing w:line="360" w:lineRule="auto"/>
        <w:ind w:firstLine="0"/>
        <w:jc w:val="both"/>
      </w:pPr>
    </w:p>
    <w:p w:rsidR="00A158A2" w:rsidRDefault="00A158A2" w:rsidP="00A158A2">
      <w:pPr>
        <w:tabs>
          <w:tab w:val="left" w:pos="993"/>
        </w:tabs>
        <w:spacing w:line="360" w:lineRule="auto"/>
        <w:ind w:firstLine="0"/>
        <w:jc w:val="right"/>
      </w:pPr>
      <w:r>
        <w:t>Диаграмма 3.</w:t>
      </w:r>
    </w:p>
    <w:p w:rsidR="00A158A2" w:rsidRDefault="00A158A2" w:rsidP="00A158A2">
      <w:pPr>
        <w:tabs>
          <w:tab w:val="left" w:pos="993"/>
        </w:tabs>
        <w:spacing w:line="360" w:lineRule="auto"/>
        <w:ind w:firstLine="0"/>
        <w:jc w:val="both"/>
      </w:pPr>
      <w:r>
        <w:t>Сравнение уровня развития мелкой моторики рук (констатирующий и контрольный эксперименты)</w:t>
      </w:r>
    </w:p>
    <w:p w:rsidR="00A158A2" w:rsidRDefault="00A158A2" w:rsidP="00A158A2">
      <w:pPr>
        <w:tabs>
          <w:tab w:val="left" w:pos="993"/>
        </w:tabs>
        <w:spacing w:line="360" w:lineRule="auto"/>
        <w:ind w:firstLine="0"/>
        <w:jc w:val="both"/>
      </w:pPr>
      <w:r>
        <w:rPr>
          <w:noProof/>
        </w:rPr>
        <w:drawing>
          <wp:inline distT="0" distB="0" distL="0" distR="0">
            <wp:extent cx="4933950" cy="238125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58A2" w:rsidRDefault="00A158A2"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A158A2">
      <w:pPr>
        <w:ind w:firstLine="709"/>
        <w:rPr>
          <w:b/>
        </w:rPr>
      </w:pPr>
    </w:p>
    <w:p w:rsidR="009D193C" w:rsidRDefault="009D193C" w:rsidP="00E06938">
      <w:pPr>
        <w:ind w:firstLine="0"/>
        <w:rPr>
          <w:b/>
        </w:rPr>
      </w:pPr>
    </w:p>
    <w:p w:rsidR="00E06938" w:rsidRDefault="00E06938" w:rsidP="00E06938">
      <w:pPr>
        <w:ind w:firstLine="0"/>
        <w:rPr>
          <w:b/>
        </w:rPr>
      </w:pPr>
    </w:p>
    <w:p w:rsidR="00E06938" w:rsidRDefault="00E06938" w:rsidP="00E06938">
      <w:pPr>
        <w:ind w:firstLine="0"/>
        <w:rPr>
          <w:b/>
        </w:rPr>
      </w:pPr>
    </w:p>
    <w:p w:rsidR="00E06938" w:rsidRDefault="00E06938" w:rsidP="00E06938">
      <w:pPr>
        <w:ind w:firstLine="0"/>
        <w:rPr>
          <w:b/>
        </w:rPr>
      </w:pPr>
    </w:p>
    <w:p w:rsidR="00E06938" w:rsidRDefault="00E06938" w:rsidP="00E06938">
      <w:pPr>
        <w:ind w:firstLine="0"/>
        <w:rPr>
          <w:b/>
        </w:rPr>
      </w:pPr>
    </w:p>
    <w:p w:rsidR="00A158A2" w:rsidRDefault="00E75D64" w:rsidP="00A158A2">
      <w:pPr>
        <w:ind w:firstLine="709"/>
        <w:rPr>
          <w:b/>
        </w:rPr>
      </w:pPr>
      <w:r>
        <w:rPr>
          <w:b/>
        </w:rPr>
        <w:lastRenderedPageBreak/>
        <w:t>Вывод по 2 главе</w:t>
      </w:r>
    </w:p>
    <w:p w:rsidR="00E75D64" w:rsidRDefault="00E75D64" w:rsidP="00E75D64">
      <w:pPr>
        <w:pStyle w:val="a6"/>
        <w:numPr>
          <w:ilvl w:val="0"/>
          <w:numId w:val="20"/>
        </w:numPr>
        <w:spacing w:line="360" w:lineRule="auto"/>
        <w:jc w:val="both"/>
      </w:pPr>
      <w:r>
        <w:t xml:space="preserve">При проведении эксперимента </w:t>
      </w:r>
      <w:r w:rsidR="000B6A4F">
        <w:t xml:space="preserve">нами </w:t>
      </w:r>
      <w:r w:rsidRPr="00F01C9E">
        <w:t xml:space="preserve"> были использованы следующие диагностические методики:</w:t>
      </w:r>
    </w:p>
    <w:p w:rsidR="00E75D64" w:rsidRDefault="00E75D64" w:rsidP="00E75D64">
      <w:pPr>
        <w:pStyle w:val="a6"/>
        <w:spacing w:line="360" w:lineRule="auto"/>
        <w:ind w:left="1429" w:firstLine="0"/>
        <w:jc w:val="both"/>
      </w:pPr>
      <w:r>
        <w:t>Методика «Змейка» (</w:t>
      </w:r>
      <w:proofErr w:type="spellStart"/>
      <w:r>
        <w:t>Н.И.Озерецкий</w:t>
      </w:r>
      <w:proofErr w:type="spellEnd"/>
      <w:r>
        <w:t>)</w:t>
      </w:r>
    </w:p>
    <w:p w:rsidR="00E75D64" w:rsidRDefault="00E75D64" w:rsidP="00E75D64">
      <w:pPr>
        <w:pStyle w:val="a6"/>
        <w:spacing w:line="360" w:lineRule="auto"/>
        <w:ind w:left="1429" w:firstLine="0"/>
        <w:jc w:val="both"/>
      </w:pPr>
      <w:r>
        <w:t>Методика «Речка» (С.О.Филиппова)</w:t>
      </w:r>
    </w:p>
    <w:p w:rsidR="00E75D64" w:rsidRDefault="00E75D64" w:rsidP="00E75D64">
      <w:pPr>
        <w:pStyle w:val="a6"/>
        <w:spacing w:line="360" w:lineRule="auto"/>
        <w:ind w:left="1429" w:firstLine="0"/>
        <w:jc w:val="both"/>
      </w:pPr>
      <w:r>
        <w:t xml:space="preserve">Тест «Дорожка» (М.Безруких) </w:t>
      </w:r>
    </w:p>
    <w:p w:rsidR="00E75D64" w:rsidRDefault="00E75D64" w:rsidP="00E75D64">
      <w:pPr>
        <w:pStyle w:val="a6"/>
        <w:spacing w:line="360" w:lineRule="auto"/>
        <w:ind w:left="1429" w:firstLine="0"/>
        <w:jc w:val="both"/>
      </w:pPr>
      <w:r>
        <w:t>Методика «Домик» (</w:t>
      </w:r>
      <w:proofErr w:type="spellStart"/>
      <w:r>
        <w:t>Н.И.Гудкина</w:t>
      </w:r>
      <w:proofErr w:type="spellEnd"/>
      <w:r>
        <w:t>)</w:t>
      </w:r>
    </w:p>
    <w:p w:rsidR="00E75D64" w:rsidRDefault="00E75D64" w:rsidP="00E75D64">
      <w:pPr>
        <w:pStyle w:val="a6"/>
        <w:spacing w:line="360" w:lineRule="auto"/>
        <w:ind w:left="1429" w:firstLine="0"/>
        <w:jc w:val="both"/>
      </w:pPr>
      <w:r>
        <w:t xml:space="preserve">Методика </w:t>
      </w:r>
      <w:proofErr w:type="spellStart"/>
      <w:r>
        <w:t>Н.И.Озерецкого</w:t>
      </w:r>
      <w:proofErr w:type="spellEnd"/>
      <w:r>
        <w:t xml:space="preserve"> и </w:t>
      </w:r>
      <w:r w:rsidR="00ED2E2B">
        <w:t>М.О</w:t>
      </w:r>
      <w:r>
        <w:t>.Гуревича</w:t>
      </w:r>
    </w:p>
    <w:p w:rsidR="00AE4390" w:rsidRDefault="00F750A7" w:rsidP="00F750A7">
      <w:pPr>
        <w:pStyle w:val="a6"/>
        <w:numPr>
          <w:ilvl w:val="0"/>
          <w:numId w:val="20"/>
        </w:numPr>
        <w:spacing w:line="360" w:lineRule="auto"/>
        <w:jc w:val="both"/>
      </w:pPr>
      <w:r>
        <w:t>По результатам</w:t>
      </w:r>
      <w:r w:rsidR="00ED2E2B">
        <w:t xml:space="preserve"> констатирующего эксперимента </w:t>
      </w:r>
      <w:r w:rsidR="00AE4390">
        <w:t>у детей наблюдался средний и низкий уровень развития мелкой моторики рук.</w:t>
      </w:r>
      <w:r w:rsidR="00AE4390">
        <w:tab/>
      </w:r>
    </w:p>
    <w:p w:rsidR="00330166" w:rsidRDefault="00330166" w:rsidP="00330166">
      <w:pPr>
        <w:pStyle w:val="a6"/>
        <w:numPr>
          <w:ilvl w:val="0"/>
          <w:numId w:val="20"/>
        </w:numPr>
        <w:spacing w:line="360" w:lineRule="auto"/>
        <w:jc w:val="both"/>
      </w:pPr>
      <w:r w:rsidRPr="00F01C9E">
        <w:t>При разработке систем</w:t>
      </w:r>
      <w:r>
        <w:t xml:space="preserve">ы занятий </w:t>
      </w:r>
      <w:r w:rsidR="000B6A4F">
        <w:t xml:space="preserve">мы </w:t>
      </w:r>
      <w:r>
        <w:t xml:space="preserve"> </w:t>
      </w:r>
      <w:r w:rsidRPr="00F01C9E">
        <w:t xml:space="preserve"> использовал</w:t>
      </w:r>
      <w:r w:rsidR="000B6A4F">
        <w:t xml:space="preserve">и </w:t>
      </w:r>
      <w:r w:rsidRPr="00F01C9E">
        <w:t xml:space="preserve"> в своей работе различные виды</w:t>
      </w:r>
      <w:r>
        <w:t xml:space="preserve"> нетрадиционных </w:t>
      </w:r>
      <w:r w:rsidR="00AE4390">
        <w:t>техник</w:t>
      </w:r>
      <w:r w:rsidR="000B6A4F">
        <w:t xml:space="preserve"> </w:t>
      </w:r>
      <w:r>
        <w:t xml:space="preserve"> </w:t>
      </w:r>
      <w:r w:rsidR="000B6A4F">
        <w:t xml:space="preserve"> </w:t>
      </w:r>
      <w:r>
        <w:t xml:space="preserve"> рисовани</w:t>
      </w:r>
      <w:r w:rsidR="000B6A4F">
        <w:t xml:space="preserve">я </w:t>
      </w:r>
      <w:r w:rsidRPr="00F01C9E">
        <w:t>для развития мелкой моторики</w:t>
      </w:r>
      <w:r>
        <w:t xml:space="preserve"> рук  у</w:t>
      </w:r>
      <w:r w:rsidRPr="00F01C9E">
        <w:t xml:space="preserve"> детей.</w:t>
      </w:r>
    </w:p>
    <w:p w:rsidR="00AE4390" w:rsidRDefault="00AE4390" w:rsidP="00AE4390">
      <w:pPr>
        <w:pStyle w:val="a6"/>
        <w:numPr>
          <w:ilvl w:val="0"/>
          <w:numId w:val="20"/>
        </w:numPr>
        <w:tabs>
          <w:tab w:val="left" w:pos="993"/>
        </w:tabs>
        <w:spacing w:line="360" w:lineRule="auto"/>
        <w:jc w:val="both"/>
      </w:pPr>
      <w:r>
        <w:t>После проведения контрольного эксперимента дети в основном стали иметь средний уровень развития мелкой моторики рук, низкий уровень развития мелкой моторики снизился с 70% до 20%,  а один ребенок имеет высокий уровень.</w:t>
      </w:r>
    </w:p>
    <w:p w:rsidR="005B10C0" w:rsidRDefault="005B10C0" w:rsidP="00AE4390">
      <w:pPr>
        <w:pStyle w:val="a6"/>
        <w:numPr>
          <w:ilvl w:val="0"/>
          <w:numId w:val="20"/>
        </w:numPr>
        <w:spacing w:line="360" w:lineRule="auto"/>
        <w:jc w:val="both"/>
      </w:pPr>
      <w:r>
        <w:t>Занятия с использованием нетрадиционных</w:t>
      </w:r>
      <w:r w:rsidR="00AE4390">
        <w:t xml:space="preserve"> техник рисования</w:t>
      </w:r>
      <w:r w:rsidRPr="00F01C9E">
        <w:t xml:space="preserve"> положительно влияют на общий </w:t>
      </w:r>
      <w:r>
        <w:t>уровень развития мелкой моторики</w:t>
      </w:r>
      <w:r w:rsidRPr="00F01C9E">
        <w:t xml:space="preserve"> руки в целом.</w:t>
      </w:r>
    </w:p>
    <w:p w:rsidR="00ED2E2B" w:rsidRPr="00E75D64" w:rsidRDefault="00ED2E2B" w:rsidP="005B10C0">
      <w:pPr>
        <w:spacing w:line="360" w:lineRule="auto"/>
        <w:ind w:firstLine="0"/>
        <w:jc w:val="both"/>
      </w:pPr>
    </w:p>
    <w:p w:rsidR="00A158A2" w:rsidRDefault="00A158A2" w:rsidP="00A158A2">
      <w:pPr>
        <w:ind w:firstLine="709"/>
        <w:rPr>
          <w:b/>
        </w:rPr>
      </w:pPr>
    </w:p>
    <w:p w:rsidR="00A158A2" w:rsidRDefault="00A158A2" w:rsidP="00A158A2">
      <w:pPr>
        <w:ind w:firstLine="709"/>
        <w:rPr>
          <w:b/>
        </w:rPr>
      </w:pPr>
    </w:p>
    <w:p w:rsidR="00A158A2" w:rsidRDefault="00A158A2" w:rsidP="00A158A2">
      <w:pPr>
        <w:ind w:firstLine="709"/>
        <w:rPr>
          <w:b/>
        </w:rPr>
      </w:pPr>
    </w:p>
    <w:p w:rsidR="00A158A2" w:rsidRDefault="00A158A2" w:rsidP="00A158A2">
      <w:pPr>
        <w:ind w:firstLine="709"/>
        <w:rPr>
          <w:b/>
        </w:rPr>
      </w:pPr>
    </w:p>
    <w:p w:rsidR="009D193C" w:rsidRDefault="009D193C" w:rsidP="00AE4390">
      <w:pPr>
        <w:ind w:firstLine="0"/>
        <w:rPr>
          <w:b/>
        </w:rPr>
      </w:pPr>
    </w:p>
    <w:p w:rsidR="00F750A7" w:rsidRDefault="00F750A7" w:rsidP="00AE4390">
      <w:pPr>
        <w:ind w:firstLine="0"/>
        <w:rPr>
          <w:b/>
        </w:rPr>
      </w:pPr>
    </w:p>
    <w:p w:rsidR="00A158A2" w:rsidRDefault="00A158A2" w:rsidP="00A158A2">
      <w:pPr>
        <w:spacing w:line="360" w:lineRule="auto"/>
        <w:ind w:firstLine="709"/>
        <w:rPr>
          <w:b/>
        </w:rPr>
      </w:pPr>
      <w:r>
        <w:rPr>
          <w:b/>
        </w:rPr>
        <w:lastRenderedPageBreak/>
        <w:t>Заключение</w:t>
      </w:r>
    </w:p>
    <w:p w:rsidR="00B860E5" w:rsidRDefault="00B860E5" w:rsidP="00B860E5">
      <w:pPr>
        <w:spacing w:line="360" w:lineRule="auto"/>
        <w:ind w:firstLine="709"/>
        <w:jc w:val="both"/>
      </w:pPr>
      <w:r w:rsidRPr="00A16290">
        <w:t>В результат</w:t>
      </w:r>
      <w:r>
        <w:t>е проведенного исследования мною</w:t>
      </w:r>
      <w:r w:rsidRPr="00A16290">
        <w:t xml:space="preserve"> было выявлено, что нетрадиционные </w:t>
      </w:r>
      <w:r w:rsidR="00AE4390">
        <w:t>техники</w:t>
      </w:r>
      <w:r w:rsidR="000B6A4F">
        <w:t xml:space="preserve"> </w:t>
      </w:r>
      <w:r w:rsidRPr="00A16290">
        <w:t xml:space="preserve"> рисования действительно оказывают положительное влияние на</w:t>
      </w:r>
      <w:r>
        <w:t xml:space="preserve"> </w:t>
      </w:r>
      <w:r w:rsidRPr="00A16290">
        <w:t xml:space="preserve">развитие </w:t>
      </w:r>
      <w:r>
        <w:t>мелкой моторики рук.</w:t>
      </w:r>
    </w:p>
    <w:p w:rsidR="00250CBC" w:rsidRDefault="00B860E5" w:rsidP="00B860E5">
      <w:pPr>
        <w:spacing w:line="360" w:lineRule="auto"/>
        <w:ind w:firstLine="709"/>
        <w:jc w:val="both"/>
      </w:pPr>
      <w:r>
        <w:t>На протяжении исследовательской</w:t>
      </w:r>
      <w:r w:rsidR="00250CBC">
        <w:t xml:space="preserve"> работы</w:t>
      </w:r>
      <w:r>
        <w:t xml:space="preserve"> </w:t>
      </w:r>
      <w:r w:rsidRPr="00A51342">
        <w:t xml:space="preserve">осуществлялись следующие цели: </w:t>
      </w:r>
      <w:r w:rsidR="00250CBC">
        <w:t>выявить и опытно-экспериментальным путем проверить особенност</w:t>
      </w:r>
      <w:r w:rsidR="00885D86">
        <w:t xml:space="preserve">и влияния нетрадиционных </w:t>
      </w:r>
      <w:r w:rsidR="00AE4390">
        <w:t>техник</w:t>
      </w:r>
      <w:r w:rsidR="000B6A4F">
        <w:t xml:space="preserve"> </w:t>
      </w:r>
      <w:r w:rsidR="00250CBC">
        <w:t xml:space="preserve"> рисования для развития мелкой м</w:t>
      </w:r>
      <w:r w:rsidR="00FE2C71">
        <w:t>оторики рук дошкольников</w:t>
      </w:r>
      <w:r w:rsidR="00250CBC">
        <w:t>.</w:t>
      </w:r>
    </w:p>
    <w:p w:rsidR="00B860E5" w:rsidRPr="00A51342" w:rsidRDefault="00250CBC" w:rsidP="00AE4390">
      <w:pPr>
        <w:spacing w:line="360" w:lineRule="auto"/>
        <w:ind w:firstLine="709"/>
        <w:jc w:val="both"/>
      </w:pPr>
      <w:r w:rsidRPr="00A51342">
        <w:t xml:space="preserve"> </w:t>
      </w:r>
      <w:r w:rsidR="00B860E5" w:rsidRPr="00A51342">
        <w:t>Для достижения цели примен</w:t>
      </w:r>
      <w:r>
        <w:t>ялись следующие методы:</w:t>
      </w:r>
      <w:r w:rsidR="00B860E5" w:rsidRPr="00A51342">
        <w:t xml:space="preserve"> </w:t>
      </w:r>
      <w:r>
        <w:t xml:space="preserve">анализ психолого-педагогической литературы, </w:t>
      </w:r>
      <w:r w:rsidR="00B860E5" w:rsidRPr="00A51342">
        <w:t>эксперимент, анализ</w:t>
      </w:r>
      <w:r>
        <w:t xml:space="preserve"> результатов исследования</w:t>
      </w:r>
      <w:r w:rsidR="00B860E5" w:rsidRPr="00A51342">
        <w:t>; был подобран цикл занятий</w:t>
      </w:r>
      <w:r>
        <w:t xml:space="preserve"> для развития мелкой моторики рук</w:t>
      </w:r>
      <w:r w:rsidR="00B860E5" w:rsidRPr="00A51342">
        <w:t xml:space="preserve">. </w:t>
      </w:r>
    </w:p>
    <w:p w:rsidR="00B860E5" w:rsidRPr="00A51342" w:rsidRDefault="00250CBC" w:rsidP="00AE4390">
      <w:pPr>
        <w:spacing w:line="360" w:lineRule="auto"/>
        <w:ind w:firstLine="709"/>
        <w:jc w:val="both"/>
      </w:pPr>
      <w:r>
        <w:t>Задачи, намеченные в начале</w:t>
      </w:r>
      <w:r w:rsidR="00B860E5" w:rsidRPr="00A51342">
        <w:t>, полностью реализованы.</w:t>
      </w:r>
    </w:p>
    <w:p w:rsidR="00B860E5" w:rsidRPr="00250CBC" w:rsidRDefault="00250CBC" w:rsidP="00250CBC">
      <w:pPr>
        <w:spacing w:line="360" w:lineRule="auto"/>
        <w:ind w:firstLine="709"/>
        <w:jc w:val="both"/>
      </w:pPr>
      <w:r>
        <w:t>Выдвинутая</w:t>
      </w:r>
      <w:r w:rsidR="00B860E5" w:rsidRPr="00A51342">
        <w:t xml:space="preserve"> гипотеза подтверждена, так как у детей с помощью заняти</w:t>
      </w:r>
      <w:r>
        <w:t>й с использованием нетради</w:t>
      </w:r>
      <w:r w:rsidR="00885D86">
        <w:t>ционных</w:t>
      </w:r>
      <w:r w:rsidR="00AE4390">
        <w:t xml:space="preserve"> техник</w:t>
      </w:r>
      <w:r w:rsidR="000B6A4F">
        <w:t xml:space="preserve"> </w:t>
      </w:r>
      <w:r w:rsidR="00885D86">
        <w:t xml:space="preserve">  рисования</w:t>
      </w:r>
      <w:r>
        <w:t xml:space="preserve"> повысился уровень развития мелкой моторики рук</w:t>
      </w:r>
      <w:r w:rsidR="00B860E5" w:rsidRPr="00A51342">
        <w:t>.</w:t>
      </w:r>
    </w:p>
    <w:p w:rsidR="00A158A2" w:rsidRPr="00571476" w:rsidRDefault="000B6A4F" w:rsidP="00A158A2">
      <w:pPr>
        <w:tabs>
          <w:tab w:val="left" w:pos="4680"/>
        </w:tabs>
        <w:spacing w:line="360" w:lineRule="auto"/>
        <w:ind w:firstLine="709"/>
        <w:jc w:val="both"/>
        <w:rPr>
          <w:bCs/>
        </w:rPr>
      </w:pPr>
      <w:r>
        <w:t xml:space="preserve">Мы </w:t>
      </w:r>
      <w:r w:rsidR="00A158A2">
        <w:t xml:space="preserve"> счита</w:t>
      </w:r>
      <w:r>
        <w:t xml:space="preserve">ем </w:t>
      </w:r>
      <w:r w:rsidR="00A158A2" w:rsidRPr="00A16290">
        <w:t xml:space="preserve"> не только возможным, но и необходимым использование</w:t>
      </w:r>
      <w:r w:rsidR="00885D86">
        <w:t xml:space="preserve"> нетрадиционных техник  рисования</w:t>
      </w:r>
      <w:r w:rsidR="005B41BA">
        <w:t>, так как</w:t>
      </w:r>
      <w:r w:rsidR="00A158A2" w:rsidRPr="00A16290">
        <w:t xml:space="preserve">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Так же укрепляется вера ребенка в собственные силы, развивается индивидуальность, автономность. </w:t>
      </w:r>
    </w:p>
    <w:p w:rsidR="00A158A2" w:rsidRDefault="00A158A2" w:rsidP="00A158A2">
      <w:pPr>
        <w:tabs>
          <w:tab w:val="left" w:pos="993"/>
        </w:tabs>
        <w:spacing w:line="360" w:lineRule="auto"/>
        <w:ind w:firstLine="0"/>
        <w:jc w:val="both"/>
      </w:pPr>
    </w:p>
    <w:p w:rsidR="00A158A2" w:rsidRDefault="00A158A2" w:rsidP="00A158A2">
      <w:pPr>
        <w:spacing w:line="360" w:lineRule="auto"/>
        <w:jc w:val="both"/>
      </w:pPr>
    </w:p>
    <w:p w:rsidR="004D3967" w:rsidRDefault="004D3967" w:rsidP="00A158A2">
      <w:pPr>
        <w:spacing w:line="360" w:lineRule="auto"/>
        <w:jc w:val="both"/>
      </w:pPr>
    </w:p>
    <w:p w:rsidR="004D3967" w:rsidRDefault="004D3967" w:rsidP="00A158A2">
      <w:pPr>
        <w:spacing w:line="360" w:lineRule="auto"/>
        <w:jc w:val="both"/>
      </w:pPr>
    </w:p>
    <w:p w:rsidR="004D3967" w:rsidRDefault="004D3967" w:rsidP="00A158A2">
      <w:pPr>
        <w:spacing w:line="360" w:lineRule="auto"/>
        <w:jc w:val="both"/>
      </w:pPr>
    </w:p>
    <w:p w:rsidR="004D3967" w:rsidRDefault="004D3967" w:rsidP="00A158A2">
      <w:pPr>
        <w:spacing w:line="360" w:lineRule="auto"/>
        <w:jc w:val="both"/>
      </w:pPr>
    </w:p>
    <w:p w:rsidR="004D3967" w:rsidRDefault="004D3967" w:rsidP="00A158A2">
      <w:pPr>
        <w:spacing w:line="360" w:lineRule="auto"/>
        <w:jc w:val="both"/>
      </w:pPr>
    </w:p>
    <w:p w:rsidR="004D3967" w:rsidRDefault="004D3967" w:rsidP="00FE2C71">
      <w:pPr>
        <w:spacing w:line="360" w:lineRule="auto"/>
        <w:ind w:firstLine="0"/>
        <w:jc w:val="both"/>
      </w:pPr>
    </w:p>
    <w:p w:rsidR="004D3967" w:rsidRDefault="004D3967" w:rsidP="004D3967">
      <w:pPr>
        <w:ind w:firstLine="0"/>
        <w:rPr>
          <w:b/>
          <w:lang w:val="uk-UA"/>
        </w:rPr>
      </w:pPr>
      <w:r>
        <w:rPr>
          <w:b/>
        </w:rPr>
        <w:lastRenderedPageBreak/>
        <w:t>Библиография</w:t>
      </w:r>
    </w:p>
    <w:p w:rsidR="004D3967" w:rsidRPr="00F01C9E" w:rsidRDefault="004D3967" w:rsidP="004D3967">
      <w:pPr>
        <w:ind w:firstLine="0"/>
        <w:rPr>
          <w:b/>
          <w:lang w:val="uk-UA"/>
        </w:rPr>
      </w:pPr>
    </w:p>
    <w:p w:rsidR="004D3967" w:rsidRDefault="004D3967" w:rsidP="004D3967">
      <w:pPr>
        <w:pStyle w:val="a6"/>
        <w:numPr>
          <w:ilvl w:val="0"/>
          <w:numId w:val="13"/>
        </w:numPr>
        <w:autoSpaceDE/>
        <w:autoSpaceDN/>
        <w:adjustRightInd/>
        <w:spacing w:line="360" w:lineRule="auto"/>
        <w:ind w:left="709" w:hanging="709"/>
      </w:pPr>
      <w:r w:rsidRPr="00F01C9E">
        <w:t>Аксенова М.В. Развитие тонких движений пальцев рук у детей с нарушением речи / Дошкольное воспитание, 1990, № 8.</w:t>
      </w:r>
      <w:r>
        <w:t xml:space="preserve"> </w:t>
      </w:r>
    </w:p>
    <w:p w:rsidR="004D3967" w:rsidRDefault="004D3967" w:rsidP="004D3967">
      <w:pPr>
        <w:pStyle w:val="a6"/>
        <w:numPr>
          <w:ilvl w:val="0"/>
          <w:numId w:val="13"/>
        </w:numPr>
        <w:autoSpaceDE/>
        <w:autoSpaceDN/>
        <w:adjustRightInd/>
        <w:spacing w:line="360" w:lineRule="auto"/>
        <w:ind w:left="709" w:hanging="709"/>
      </w:pPr>
      <w:r w:rsidRPr="00D028C9">
        <w:t>Афанасьева С. Написать душу красотой // Дошкольное воспитание. – 1996 - №8</w:t>
      </w:r>
      <w:r>
        <w:t xml:space="preserve">. </w:t>
      </w:r>
    </w:p>
    <w:p w:rsidR="004D3967" w:rsidRPr="00D028C9" w:rsidRDefault="004D3967" w:rsidP="004D3967">
      <w:pPr>
        <w:pStyle w:val="a6"/>
        <w:numPr>
          <w:ilvl w:val="0"/>
          <w:numId w:val="13"/>
        </w:numPr>
        <w:autoSpaceDE/>
        <w:autoSpaceDN/>
        <w:adjustRightInd/>
        <w:spacing w:line="360" w:lineRule="auto"/>
        <w:ind w:left="0" w:firstLine="0"/>
      </w:pPr>
      <w:proofErr w:type="spellStart"/>
      <w:r w:rsidRPr="00D028C9">
        <w:t>Ашикова</w:t>
      </w:r>
      <w:proofErr w:type="spellEnd"/>
      <w:r w:rsidRPr="00D028C9">
        <w:t xml:space="preserve"> С. Я. Я не умею рисовать // Обруч - 1997 - №5</w:t>
      </w:r>
    </w:p>
    <w:p w:rsidR="004D3967" w:rsidRPr="00F01C9E" w:rsidRDefault="004D3967" w:rsidP="004D3967">
      <w:pPr>
        <w:pStyle w:val="a6"/>
        <w:numPr>
          <w:ilvl w:val="0"/>
          <w:numId w:val="13"/>
        </w:numPr>
        <w:autoSpaceDE/>
        <w:autoSpaceDN/>
        <w:adjustRightInd/>
        <w:spacing w:line="360" w:lineRule="auto"/>
        <w:ind w:left="709" w:hanging="709"/>
      </w:pPr>
      <w:proofErr w:type="spellStart"/>
      <w:r w:rsidRPr="00F01C9E">
        <w:t>Баренцова</w:t>
      </w:r>
      <w:proofErr w:type="spellEnd"/>
      <w:r w:rsidRPr="00F01C9E">
        <w:t xml:space="preserve"> Н. Готовим руку к письму. //Дошкольное воспитание. 1996 -№2 - С. 89. </w:t>
      </w:r>
    </w:p>
    <w:p w:rsidR="004D3967" w:rsidRPr="00F01C9E" w:rsidRDefault="004D3967" w:rsidP="004D3967">
      <w:pPr>
        <w:numPr>
          <w:ilvl w:val="0"/>
          <w:numId w:val="13"/>
        </w:numPr>
        <w:autoSpaceDE/>
        <w:autoSpaceDN/>
        <w:adjustRightInd/>
        <w:spacing w:line="360" w:lineRule="auto"/>
        <w:ind w:left="709" w:hanging="709"/>
      </w:pPr>
      <w:proofErr w:type="spellStart"/>
      <w:r w:rsidRPr="00F01C9E">
        <w:t>Богатеева</w:t>
      </w:r>
      <w:proofErr w:type="spellEnd"/>
      <w:r w:rsidRPr="00F01C9E">
        <w:t xml:space="preserve"> З.А. Подготовка руки ребенка к письму на занятиях по рисованию / Дошкольное воспитание, 1987, № 8.</w:t>
      </w:r>
    </w:p>
    <w:p w:rsidR="004D3967" w:rsidRDefault="004D3967" w:rsidP="004D3967">
      <w:pPr>
        <w:numPr>
          <w:ilvl w:val="0"/>
          <w:numId w:val="13"/>
        </w:numPr>
        <w:autoSpaceDE/>
        <w:autoSpaceDN/>
        <w:adjustRightInd/>
        <w:spacing w:line="360" w:lineRule="auto"/>
        <w:ind w:left="0" w:firstLine="0"/>
      </w:pPr>
      <w:proofErr w:type="spellStart"/>
      <w:r w:rsidRPr="00F01C9E">
        <w:t>Богатеева</w:t>
      </w:r>
      <w:proofErr w:type="spellEnd"/>
      <w:r w:rsidRPr="00F01C9E">
        <w:t xml:space="preserve"> З.А. -Чудесные поделк</w:t>
      </w:r>
      <w:r>
        <w:t>и из бумаги. М.: Просвещение, 2012.</w:t>
      </w:r>
    </w:p>
    <w:p w:rsidR="004D3967" w:rsidRPr="00F01C9E" w:rsidRDefault="004D3967" w:rsidP="004D3967">
      <w:pPr>
        <w:numPr>
          <w:ilvl w:val="0"/>
          <w:numId w:val="13"/>
        </w:numPr>
        <w:autoSpaceDE/>
        <w:autoSpaceDN/>
        <w:adjustRightInd/>
        <w:spacing w:line="360" w:lineRule="auto"/>
        <w:ind w:left="0" w:firstLine="0"/>
      </w:pPr>
      <w:r w:rsidRPr="00A16290">
        <w:t xml:space="preserve">Боровик О. В. </w:t>
      </w:r>
      <w:r>
        <w:t>Развитие воображения. – М., 2009</w:t>
      </w:r>
    </w:p>
    <w:p w:rsidR="004D3967" w:rsidRPr="00F01C9E" w:rsidRDefault="004D3967" w:rsidP="004D3967">
      <w:pPr>
        <w:pStyle w:val="a6"/>
        <w:numPr>
          <w:ilvl w:val="0"/>
          <w:numId w:val="13"/>
        </w:numPr>
        <w:autoSpaceDE/>
        <w:autoSpaceDN/>
        <w:adjustRightInd/>
        <w:spacing w:line="360" w:lineRule="auto"/>
        <w:ind w:left="709" w:hanging="709"/>
      </w:pPr>
      <w:proofErr w:type="spellStart"/>
      <w:r w:rsidRPr="00F01C9E">
        <w:t>Волынкин</w:t>
      </w:r>
      <w:proofErr w:type="spellEnd"/>
      <w:r w:rsidRPr="00F01C9E">
        <w:t xml:space="preserve"> В.И. Художественно-эстетическое воспитание развитие дошкольников: учебное пособие – Р</w:t>
      </w:r>
      <w:r>
        <w:t>остов н/Д: Феникс, 2009</w:t>
      </w:r>
    </w:p>
    <w:p w:rsidR="004D3967" w:rsidRPr="00F01C9E" w:rsidRDefault="004D3967" w:rsidP="004D3967">
      <w:pPr>
        <w:pStyle w:val="a6"/>
        <w:numPr>
          <w:ilvl w:val="0"/>
          <w:numId w:val="13"/>
        </w:numPr>
        <w:autoSpaceDE/>
        <w:autoSpaceDN/>
        <w:adjustRightInd/>
        <w:spacing w:line="360" w:lineRule="auto"/>
        <w:ind w:left="0" w:firstLine="0"/>
      </w:pPr>
      <w:r w:rsidRPr="00F01C9E">
        <w:t>Выготский Л.С. Мышление и речь. – М.: Лабиринт, 1996.</w:t>
      </w:r>
    </w:p>
    <w:p w:rsidR="004D3967" w:rsidRPr="00F01C9E" w:rsidRDefault="004D3967" w:rsidP="004D3967">
      <w:pPr>
        <w:numPr>
          <w:ilvl w:val="0"/>
          <w:numId w:val="13"/>
        </w:numPr>
        <w:autoSpaceDE/>
        <w:autoSpaceDN/>
        <w:adjustRightInd/>
        <w:spacing w:line="360" w:lineRule="auto"/>
        <w:ind w:left="709" w:hanging="709"/>
      </w:pPr>
      <w:r w:rsidRPr="00F01C9E">
        <w:t xml:space="preserve">Выготский Л.С. Воображение и творчество в детском возрасте. </w:t>
      </w:r>
      <w:proofErr w:type="gramStart"/>
      <w:r>
        <w:t>–С</w:t>
      </w:r>
      <w:proofErr w:type="gramEnd"/>
      <w:r>
        <w:t>Пб, 1997.</w:t>
      </w:r>
    </w:p>
    <w:p w:rsidR="004D3967" w:rsidRDefault="004D3967" w:rsidP="004D3967">
      <w:pPr>
        <w:pStyle w:val="a6"/>
        <w:numPr>
          <w:ilvl w:val="0"/>
          <w:numId w:val="13"/>
        </w:numPr>
        <w:autoSpaceDE/>
        <w:autoSpaceDN/>
        <w:adjustRightInd/>
        <w:spacing w:line="360" w:lineRule="auto"/>
        <w:ind w:left="709" w:hanging="709"/>
      </w:pPr>
      <w:proofErr w:type="spellStart"/>
      <w:r w:rsidRPr="00F01C9E">
        <w:t>Гаврина</w:t>
      </w:r>
      <w:proofErr w:type="spellEnd"/>
      <w:r w:rsidRPr="00F01C9E">
        <w:t xml:space="preserve"> С. Е. Развиваем руки - что бы учиться и писать и красиво рис</w:t>
      </w:r>
      <w:r>
        <w:t xml:space="preserve">овать. "Академия развития", 2010.  </w:t>
      </w:r>
    </w:p>
    <w:p w:rsidR="004D3967" w:rsidRPr="007B2668" w:rsidRDefault="004D3967" w:rsidP="004D3967">
      <w:pPr>
        <w:pStyle w:val="a6"/>
        <w:widowControl/>
        <w:numPr>
          <w:ilvl w:val="0"/>
          <w:numId w:val="13"/>
        </w:numPr>
        <w:tabs>
          <w:tab w:val="left" w:pos="4680"/>
        </w:tabs>
        <w:autoSpaceDN/>
        <w:adjustRightInd/>
        <w:spacing w:before="240" w:after="200" w:line="360" w:lineRule="auto"/>
        <w:ind w:left="709" w:hanging="709"/>
        <w:jc w:val="both"/>
      </w:pPr>
      <w:r w:rsidRPr="007B2668">
        <w:t xml:space="preserve"> Галанов А. С. Занятия с дошкольниками по изобразительному искусству.- М., 2000</w:t>
      </w:r>
      <w:r>
        <w:t>.</w:t>
      </w:r>
      <w:r w:rsidRPr="007B2668">
        <w:t xml:space="preserve"> </w:t>
      </w:r>
    </w:p>
    <w:p w:rsidR="004D3967" w:rsidRPr="00F01C9E" w:rsidRDefault="004D3967" w:rsidP="004D3967">
      <w:pPr>
        <w:pStyle w:val="a6"/>
        <w:numPr>
          <w:ilvl w:val="0"/>
          <w:numId w:val="13"/>
        </w:numPr>
        <w:autoSpaceDE/>
        <w:autoSpaceDN/>
        <w:adjustRightInd/>
        <w:spacing w:line="360" w:lineRule="auto"/>
        <w:ind w:left="0" w:firstLine="0"/>
      </w:pPr>
      <w:r w:rsidRPr="00F01C9E">
        <w:t>Гвоздев А.Н. Вопросы и</w:t>
      </w:r>
      <w:r>
        <w:t>зучения детской речи. – М., 2009</w:t>
      </w:r>
      <w:r w:rsidRPr="00F01C9E">
        <w:t>.</w:t>
      </w:r>
    </w:p>
    <w:p w:rsidR="004D3967" w:rsidRPr="007B2668" w:rsidRDefault="004D3967" w:rsidP="004D3967">
      <w:pPr>
        <w:pStyle w:val="a6"/>
        <w:numPr>
          <w:ilvl w:val="0"/>
          <w:numId w:val="13"/>
        </w:numPr>
        <w:autoSpaceDE/>
        <w:autoSpaceDN/>
        <w:adjustRightInd/>
        <w:spacing w:line="360" w:lineRule="auto"/>
        <w:ind w:left="709" w:hanging="709"/>
      </w:pPr>
      <w:r w:rsidRPr="00F01C9E">
        <w:t>Григорьева Г.В. Изобразительная деятельность дошкольников. М., 1998.</w:t>
      </w:r>
      <w:r w:rsidRPr="007B2668">
        <w:t xml:space="preserve"> </w:t>
      </w:r>
    </w:p>
    <w:p w:rsidR="004D3967" w:rsidRPr="007B2668" w:rsidRDefault="004D3967" w:rsidP="004D3967">
      <w:pPr>
        <w:pStyle w:val="a6"/>
        <w:numPr>
          <w:ilvl w:val="0"/>
          <w:numId w:val="13"/>
        </w:numPr>
        <w:autoSpaceDE/>
        <w:autoSpaceDN/>
        <w:adjustRightInd/>
        <w:spacing w:line="360" w:lineRule="auto"/>
        <w:ind w:left="709" w:hanging="709"/>
      </w:pPr>
      <w:r w:rsidRPr="007B2668">
        <w:t>Григорьева Г. Г. Развитие дошкольника в изобразительной деятельности.- М., 2000</w:t>
      </w:r>
      <w:r>
        <w:t>.</w:t>
      </w:r>
    </w:p>
    <w:p w:rsidR="004D3967" w:rsidRDefault="004D3967" w:rsidP="004D3967">
      <w:pPr>
        <w:pStyle w:val="a6"/>
        <w:numPr>
          <w:ilvl w:val="0"/>
          <w:numId w:val="13"/>
        </w:numPr>
        <w:autoSpaceDE/>
        <w:autoSpaceDN/>
        <w:adjustRightInd/>
        <w:spacing w:line="360" w:lineRule="auto"/>
        <w:ind w:left="0" w:firstLine="0"/>
      </w:pPr>
      <w:r w:rsidRPr="007B2668">
        <w:t>Громов Е. С. Природа художественног</w:t>
      </w:r>
      <w:r>
        <w:t>о творчества. – М., 2011.</w:t>
      </w:r>
    </w:p>
    <w:p w:rsidR="004D3967" w:rsidRPr="0073064E" w:rsidRDefault="004D3967" w:rsidP="004D3967">
      <w:pPr>
        <w:pStyle w:val="a6"/>
        <w:widowControl/>
        <w:numPr>
          <w:ilvl w:val="0"/>
          <w:numId w:val="13"/>
        </w:numPr>
        <w:tabs>
          <w:tab w:val="left" w:pos="4680"/>
        </w:tabs>
        <w:autoSpaceDN/>
        <w:adjustRightInd/>
        <w:spacing w:line="360" w:lineRule="auto"/>
        <w:ind w:left="709" w:hanging="709"/>
        <w:jc w:val="both"/>
      </w:pPr>
      <w:proofErr w:type="spellStart"/>
      <w:r w:rsidRPr="007B2668">
        <w:lastRenderedPageBreak/>
        <w:t>Гусакова</w:t>
      </w:r>
      <w:proofErr w:type="spellEnd"/>
      <w:r w:rsidRPr="007B2668">
        <w:t xml:space="preserve"> М. Материалы и оборудование для занятий </w:t>
      </w:r>
      <w:proofErr w:type="spellStart"/>
      <w:r w:rsidRPr="007B2668">
        <w:t>изодеятельностью</w:t>
      </w:r>
      <w:proofErr w:type="spellEnd"/>
      <w:r w:rsidRPr="007B2668">
        <w:t xml:space="preserve">. // Дошкольное воспитание - 1995 - №2. </w:t>
      </w:r>
    </w:p>
    <w:p w:rsidR="004D3967" w:rsidRDefault="004D3967" w:rsidP="004D3967">
      <w:pPr>
        <w:numPr>
          <w:ilvl w:val="0"/>
          <w:numId w:val="13"/>
        </w:numPr>
        <w:autoSpaceDE/>
        <w:autoSpaceDN/>
        <w:adjustRightInd/>
        <w:spacing w:line="360" w:lineRule="auto"/>
        <w:ind w:left="0" w:firstLine="0"/>
        <w:rPr>
          <w:lang w:val="be-BY"/>
        </w:rPr>
      </w:pPr>
      <w:r w:rsidRPr="00F01C9E">
        <w:rPr>
          <w:lang w:val="be-BY"/>
        </w:rPr>
        <w:t>Дружинин В.Н. Психология общих способностей. СПб., 2000.</w:t>
      </w:r>
    </w:p>
    <w:p w:rsidR="004D3967" w:rsidRDefault="004D3967" w:rsidP="004D3967">
      <w:pPr>
        <w:pStyle w:val="a6"/>
        <w:widowControl/>
        <w:numPr>
          <w:ilvl w:val="0"/>
          <w:numId w:val="13"/>
        </w:numPr>
        <w:tabs>
          <w:tab w:val="left" w:pos="4680"/>
        </w:tabs>
        <w:autoSpaceDN/>
        <w:adjustRightInd/>
        <w:spacing w:line="360" w:lineRule="auto"/>
        <w:ind w:left="709" w:hanging="709"/>
        <w:jc w:val="both"/>
      </w:pPr>
      <w:r w:rsidRPr="0073064E">
        <w:t>Дубровская Н. В. Приг</w:t>
      </w:r>
      <w:r>
        <w:t>лашение к творчеству.- СПб, 2011.</w:t>
      </w:r>
    </w:p>
    <w:p w:rsidR="004D3967" w:rsidRPr="0073064E" w:rsidRDefault="004D3967" w:rsidP="004D3967">
      <w:pPr>
        <w:pStyle w:val="a6"/>
        <w:widowControl/>
        <w:numPr>
          <w:ilvl w:val="0"/>
          <w:numId w:val="13"/>
        </w:numPr>
        <w:tabs>
          <w:tab w:val="left" w:pos="4680"/>
        </w:tabs>
        <w:autoSpaceDN/>
        <w:adjustRightInd/>
        <w:spacing w:after="200" w:line="360" w:lineRule="auto"/>
        <w:ind w:left="709" w:hanging="709"/>
        <w:jc w:val="both"/>
      </w:pPr>
      <w:r w:rsidRPr="0073064E">
        <w:t>Егорова Н. Приглашение к творчеству // Дошкольное воспитание – 1999 - № 1</w:t>
      </w:r>
    </w:p>
    <w:p w:rsidR="004D3967" w:rsidRPr="00F01C9E" w:rsidRDefault="004D3967" w:rsidP="004D3967">
      <w:pPr>
        <w:pStyle w:val="a6"/>
        <w:numPr>
          <w:ilvl w:val="0"/>
          <w:numId w:val="13"/>
        </w:numPr>
        <w:autoSpaceDE/>
        <w:autoSpaceDN/>
        <w:adjustRightInd/>
        <w:spacing w:line="360" w:lineRule="auto"/>
        <w:ind w:left="709" w:hanging="709"/>
      </w:pPr>
      <w:r w:rsidRPr="00F01C9E">
        <w:t>Ершова</w:t>
      </w:r>
      <w:r w:rsidRPr="0073064E">
        <w:t xml:space="preserve"> </w:t>
      </w:r>
      <w:r w:rsidRPr="00F01C9E">
        <w:t>А.П</w:t>
      </w:r>
      <w:r>
        <w:t>.</w:t>
      </w:r>
      <w:r w:rsidRPr="00F01C9E">
        <w:t>, Захарова</w:t>
      </w:r>
      <w:r w:rsidRPr="0073064E">
        <w:t xml:space="preserve"> </w:t>
      </w:r>
      <w:r w:rsidRPr="00F01C9E">
        <w:t>Е.А., Пеня Т.Г.и др.</w:t>
      </w:r>
      <w:r>
        <w:t xml:space="preserve"> </w:t>
      </w:r>
      <w:r w:rsidRPr="00F01C9E">
        <w:t xml:space="preserve">Искусство в жизни детей: </w:t>
      </w:r>
      <w:r>
        <w:t xml:space="preserve">    </w:t>
      </w:r>
      <w:r w:rsidRPr="00F01C9E">
        <w:t>Опыт художественных занятий с младшими школьниками. – М.: Просвещени</w:t>
      </w:r>
      <w:r>
        <w:t>е, 2010.</w:t>
      </w:r>
    </w:p>
    <w:p w:rsidR="004D3967" w:rsidRDefault="004D3967" w:rsidP="004D3967">
      <w:pPr>
        <w:pStyle w:val="a6"/>
        <w:numPr>
          <w:ilvl w:val="0"/>
          <w:numId w:val="13"/>
        </w:numPr>
        <w:autoSpaceDE/>
        <w:autoSpaceDN/>
        <w:adjustRightInd/>
        <w:spacing w:line="360" w:lineRule="auto"/>
        <w:ind w:left="0" w:firstLine="0"/>
      </w:pPr>
      <w:r w:rsidRPr="00F01C9E">
        <w:t xml:space="preserve">Игнатьев С.Е. Закономерности </w:t>
      </w:r>
      <w:proofErr w:type="gramStart"/>
      <w:r>
        <w:t>ИЗО</w:t>
      </w:r>
      <w:proofErr w:type="gramEnd"/>
      <w:r>
        <w:t xml:space="preserve"> деятельности. М.,2009.</w:t>
      </w:r>
    </w:p>
    <w:p w:rsidR="004D3967" w:rsidRDefault="004D3967" w:rsidP="004D3967">
      <w:pPr>
        <w:pStyle w:val="a6"/>
        <w:widowControl/>
        <w:numPr>
          <w:ilvl w:val="0"/>
          <w:numId w:val="13"/>
        </w:numPr>
        <w:tabs>
          <w:tab w:val="left" w:pos="4680"/>
        </w:tabs>
        <w:autoSpaceDN/>
        <w:adjustRightInd/>
        <w:spacing w:line="360" w:lineRule="auto"/>
        <w:ind w:left="709" w:hanging="709"/>
        <w:jc w:val="both"/>
      </w:pPr>
      <w:r w:rsidRPr="0073064E">
        <w:t>Ильина А. Рисование нетрадиционными способами //Дошкольное воспитание - 2004 - №2</w:t>
      </w:r>
    </w:p>
    <w:p w:rsidR="004D3967" w:rsidRPr="0073064E" w:rsidRDefault="004D3967" w:rsidP="004D3967">
      <w:pPr>
        <w:pStyle w:val="a6"/>
        <w:widowControl/>
        <w:numPr>
          <w:ilvl w:val="0"/>
          <w:numId w:val="13"/>
        </w:numPr>
        <w:tabs>
          <w:tab w:val="left" w:pos="4680"/>
        </w:tabs>
        <w:autoSpaceDN/>
        <w:adjustRightInd/>
        <w:spacing w:line="360" w:lineRule="auto"/>
        <w:ind w:left="709" w:hanging="709"/>
        <w:jc w:val="both"/>
      </w:pPr>
      <w:r>
        <w:t>Казакова Р.Г. и др. Занятия по рисованию с дошкольниками. – М.: ТЦ Сфера, 2011.</w:t>
      </w:r>
    </w:p>
    <w:p w:rsidR="004D3967" w:rsidRPr="00F01C9E" w:rsidRDefault="004D3967" w:rsidP="004D3967">
      <w:pPr>
        <w:numPr>
          <w:ilvl w:val="0"/>
          <w:numId w:val="13"/>
        </w:numPr>
        <w:autoSpaceDE/>
        <w:autoSpaceDN/>
        <w:adjustRightInd/>
        <w:spacing w:line="360" w:lineRule="auto"/>
        <w:ind w:left="709" w:hanging="709"/>
      </w:pPr>
      <w:r w:rsidRPr="00F01C9E">
        <w:t>Казанова Т. Г. Изобразительная деятельность и художественное</w:t>
      </w:r>
      <w:r>
        <w:t xml:space="preserve"> развитие дошкольников. М., 2010.</w:t>
      </w:r>
    </w:p>
    <w:p w:rsidR="004D3967" w:rsidRPr="00F01C9E" w:rsidRDefault="004D3967" w:rsidP="004D3967">
      <w:pPr>
        <w:numPr>
          <w:ilvl w:val="0"/>
          <w:numId w:val="13"/>
        </w:numPr>
        <w:autoSpaceDE/>
        <w:autoSpaceDN/>
        <w:adjustRightInd/>
        <w:spacing w:line="360" w:lineRule="auto"/>
        <w:ind w:left="709" w:hanging="709"/>
      </w:pPr>
      <w:r w:rsidRPr="00F01C9E">
        <w:t>Кириенко В.И. Психология способностей к изобразительной</w:t>
      </w:r>
      <w:r>
        <w:t xml:space="preserve"> деятельности. М., 1995.</w:t>
      </w:r>
    </w:p>
    <w:p w:rsidR="004D3967" w:rsidRDefault="004D3967" w:rsidP="004D3967">
      <w:pPr>
        <w:numPr>
          <w:ilvl w:val="0"/>
          <w:numId w:val="13"/>
        </w:numPr>
        <w:autoSpaceDE/>
        <w:autoSpaceDN/>
        <w:adjustRightInd/>
        <w:spacing w:line="360" w:lineRule="auto"/>
        <w:ind w:left="709" w:hanging="709"/>
      </w:pPr>
      <w:r w:rsidRPr="00F01C9E">
        <w:t>Ковалев А.Г. К вопросу о структуре способности к изобразительной деятельности // Проблемы способностей, М.,1962.</w:t>
      </w:r>
    </w:p>
    <w:p w:rsidR="004D3967" w:rsidRDefault="004D3967" w:rsidP="004D3967">
      <w:pPr>
        <w:pStyle w:val="a6"/>
        <w:widowControl/>
        <w:numPr>
          <w:ilvl w:val="0"/>
          <w:numId w:val="13"/>
        </w:numPr>
        <w:tabs>
          <w:tab w:val="left" w:pos="4680"/>
        </w:tabs>
        <w:autoSpaceDN/>
        <w:adjustRightInd/>
        <w:spacing w:line="360" w:lineRule="auto"/>
        <w:ind w:left="709" w:hanging="709"/>
        <w:jc w:val="both"/>
      </w:pPr>
      <w:r w:rsidRPr="0073064E">
        <w:t xml:space="preserve">Колобова Л. Путешествие по стране </w:t>
      </w:r>
      <w:proofErr w:type="spellStart"/>
      <w:r w:rsidRPr="0073064E">
        <w:t>Рисовандии</w:t>
      </w:r>
      <w:proofErr w:type="spellEnd"/>
      <w:r w:rsidRPr="0073064E">
        <w:t xml:space="preserve"> // Дошкольное воспитание - 1994 - №4</w:t>
      </w:r>
    </w:p>
    <w:p w:rsidR="000338AE" w:rsidRDefault="000338AE" w:rsidP="000338AE">
      <w:pPr>
        <w:widowControl/>
        <w:numPr>
          <w:ilvl w:val="0"/>
          <w:numId w:val="13"/>
        </w:numPr>
        <w:tabs>
          <w:tab w:val="left" w:pos="567"/>
        </w:tabs>
        <w:suppressAutoHyphens/>
        <w:spacing w:line="360" w:lineRule="auto"/>
        <w:jc w:val="both"/>
      </w:pPr>
      <w:r>
        <w:t xml:space="preserve">     </w:t>
      </w:r>
      <w:r w:rsidRPr="00E3069B">
        <w:t>Кольцова М.М. Двигательная акти</w:t>
      </w:r>
      <w:r>
        <w:t>вность и развитие функций мозга</w:t>
      </w:r>
    </w:p>
    <w:p w:rsidR="000338AE" w:rsidRPr="0073064E" w:rsidRDefault="000338AE" w:rsidP="000338AE">
      <w:pPr>
        <w:widowControl/>
        <w:tabs>
          <w:tab w:val="left" w:pos="567"/>
        </w:tabs>
        <w:suppressAutoHyphens/>
        <w:spacing w:line="360" w:lineRule="auto"/>
        <w:ind w:left="360" w:firstLine="0"/>
        <w:jc w:val="both"/>
      </w:pPr>
      <w:r>
        <w:t xml:space="preserve">     </w:t>
      </w:r>
      <w:r w:rsidRPr="00E3069B">
        <w:t>ребенка. – М. 1973.</w:t>
      </w:r>
    </w:p>
    <w:p w:rsidR="004D3967" w:rsidRPr="00F01C9E" w:rsidRDefault="004D3967" w:rsidP="004D3967">
      <w:pPr>
        <w:numPr>
          <w:ilvl w:val="0"/>
          <w:numId w:val="13"/>
        </w:numPr>
        <w:autoSpaceDE/>
        <w:autoSpaceDN/>
        <w:adjustRightInd/>
        <w:spacing w:line="360" w:lineRule="auto"/>
        <w:ind w:left="709" w:hanging="709"/>
        <w:rPr>
          <w:lang w:val="be-BY"/>
        </w:rPr>
      </w:pPr>
      <w:r w:rsidRPr="00F01C9E">
        <w:rPr>
          <w:lang w:val="be-BY"/>
        </w:rPr>
        <w:t>Комарова Т. С.. Дошкольный возраст: проблемы развития художественно-творческих способностей.// Дошкольное воспитание. 1998, № 10. – с.65-67</w:t>
      </w:r>
    </w:p>
    <w:p w:rsidR="004D3967" w:rsidRPr="00F01C9E" w:rsidRDefault="004D3967" w:rsidP="004D3967">
      <w:pPr>
        <w:numPr>
          <w:ilvl w:val="0"/>
          <w:numId w:val="13"/>
        </w:numPr>
        <w:autoSpaceDE/>
        <w:autoSpaceDN/>
        <w:adjustRightInd/>
        <w:spacing w:line="360" w:lineRule="auto"/>
        <w:ind w:left="709" w:hanging="709"/>
      </w:pPr>
      <w:r w:rsidRPr="00F01C9E">
        <w:t>Комарова Т.С. Детское художе</w:t>
      </w:r>
      <w:r>
        <w:t>ственное творчество. – М.: Мозаика – Синтез, 2012</w:t>
      </w:r>
      <w:r w:rsidRPr="00F01C9E">
        <w:t>.</w:t>
      </w:r>
    </w:p>
    <w:p w:rsidR="004D3967" w:rsidRDefault="004D3967" w:rsidP="004D3967">
      <w:pPr>
        <w:numPr>
          <w:ilvl w:val="0"/>
          <w:numId w:val="13"/>
        </w:numPr>
        <w:autoSpaceDE/>
        <w:autoSpaceDN/>
        <w:adjustRightInd/>
        <w:spacing w:line="360" w:lineRule="auto"/>
        <w:ind w:left="709" w:hanging="709"/>
      </w:pPr>
      <w:r w:rsidRPr="00F01C9E">
        <w:t xml:space="preserve">Комарова Т.С. Изобразительная деятельность в детском саду: обучение </w:t>
      </w:r>
      <w:r w:rsidRPr="00F01C9E">
        <w:lastRenderedPageBreak/>
        <w:t>и тво</w:t>
      </w:r>
      <w:r>
        <w:t>рчество. – М.: Просвещение, 2009</w:t>
      </w:r>
      <w:r w:rsidRPr="00F01C9E">
        <w:t>.</w:t>
      </w:r>
    </w:p>
    <w:p w:rsidR="004D3967" w:rsidRPr="0073064E" w:rsidRDefault="004D3967" w:rsidP="004D3967">
      <w:pPr>
        <w:pStyle w:val="a6"/>
        <w:widowControl/>
        <w:numPr>
          <w:ilvl w:val="0"/>
          <w:numId w:val="13"/>
        </w:numPr>
        <w:tabs>
          <w:tab w:val="left" w:pos="4680"/>
        </w:tabs>
        <w:autoSpaceDN/>
        <w:adjustRightInd/>
        <w:spacing w:line="360" w:lineRule="auto"/>
        <w:ind w:left="709" w:hanging="709"/>
        <w:jc w:val="both"/>
      </w:pPr>
      <w:r w:rsidRPr="0073064E">
        <w:t xml:space="preserve">Комарова Т. С. Обучение детей техническим навыкам и умениям // </w:t>
      </w:r>
    </w:p>
    <w:p w:rsidR="004D3967" w:rsidRPr="001B2028" w:rsidRDefault="004D3967" w:rsidP="004D3967">
      <w:pPr>
        <w:tabs>
          <w:tab w:val="left" w:pos="4680"/>
        </w:tabs>
        <w:ind w:left="709" w:hanging="709"/>
      </w:pPr>
      <w:r w:rsidRPr="0073064E">
        <w:t xml:space="preserve"> </w:t>
      </w:r>
      <w:r>
        <w:t xml:space="preserve">        </w:t>
      </w:r>
      <w:r w:rsidRPr="0073064E">
        <w:t>Дошкольное воспитание – 1991 - № 2</w:t>
      </w:r>
    </w:p>
    <w:p w:rsidR="004D3967" w:rsidRPr="00F01C9E" w:rsidRDefault="004D3967" w:rsidP="004D3967">
      <w:pPr>
        <w:pStyle w:val="a6"/>
        <w:numPr>
          <w:ilvl w:val="0"/>
          <w:numId w:val="13"/>
        </w:numPr>
        <w:autoSpaceDE/>
        <w:autoSpaceDN/>
        <w:adjustRightInd/>
        <w:spacing w:line="360" w:lineRule="auto"/>
        <w:ind w:left="0" w:firstLine="0"/>
      </w:pPr>
      <w:r>
        <w:t xml:space="preserve">Косминская В.Б. и др. </w:t>
      </w:r>
      <w:r w:rsidRPr="00F01C9E">
        <w:t xml:space="preserve">Теория и методика </w:t>
      </w:r>
      <w:proofErr w:type="gramStart"/>
      <w:r w:rsidRPr="00F01C9E">
        <w:t>изобразительной</w:t>
      </w:r>
      <w:proofErr w:type="gramEnd"/>
      <w:r w:rsidRPr="00F01C9E">
        <w:t xml:space="preserve"> </w:t>
      </w:r>
    </w:p>
    <w:p w:rsidR="004D3967" w:rsidRDefault="004D3967" w:rsidP="004D3967">
      <w:pPr>
        <w:pStyle w:val="a6"/>
        <w:spacing w:line="360" w:lineRule="auto"/>
        <w:ind w:left="0" w:firstLine="0"/>
      </w:pPr>
      <w:r>
        <w:t xml:space="preserve">           деятельности в детском саду. -  М.: Просвещение, 2012</w:t>
      </w:r>
      <w:r w:rsidRPr="00F01C9E">
        <w:t>.</w:t>
      </w:r>
    </w:p>
    <w:p w:rsidR="004D3967" w:rsidRPr="00FD4039" w:rsidRDefault="004D3967" w:rsidP="004D3967">
      <w:pPr>
        <w:pStyle w:val="a6"/>
        <w:numPr>
          <w:ilvl w:val="0"/>
          <w:numId w:val="13"/>
        </w:numPr>
        <w:autoSpaceDE/>
        <w:autoSpaceDN/>
        <w:adjustRightInd/>
        <w:spacing w:line="360" w:lineRule="auto"/>
        <w:ind w:left="709" w:hanging="709"/>
      </w:pPr>
      <w:r w:rsidRPr="00FD4039">
        <w:t>Кравцова Е. Е. Разбуди в ребенке волшебника.- М., 1996</w:t>
      </w:r>
    </w:p>
    <w:p w:rsidR="004D3967" w:rsidRDefault="004D3967" w:rsidP="004D3967">
      <w:pPr>
        <w:pStyle w:val="a6"/>
        <w:numPr>
          <w:ilvl w:val="0"/>
          <w:numId w:val="13"/>
        </w:numPr>
        <w:autoSpaceDE/>
        <w:autoSpaceDN/>
        <w:adjustRightInd/>
        <w:spacing w:line="360" w:lineRule="auto"/>
        <w:ind w:left="709" w:hanging="709"/>
      </w:pPr>
      <w:r w:rsidRPr="00F01C9E">
        <w:t>Лыкова И.А. Изобразительная деятельность в детском саду: планирование, конспекты занятий, методические рекомендации. Старшая группа. – М.: «КАРАПУЗ-ДИДАКТИКА</w:t>
      </w:r>
      <w:r>
        <w:t>», 2009</w:t>
      </w:r>
      <w:r w:rsidRPr="00F01C9E">
        <w:t>.</w:t>
      </w:r>
    </w:p>
    <w:p w:rsidR="004D3967" w:rsidRDefault="004D3967" w:rsidP="004D3967">
      <w:pPr>
        <w:pStyle w:val="a6"/>
        <w:widowControl/>
        <w:numPr>
          <w:ilvl w:val="0"/>
          <w:numId w:val="13"/>
        </w:numPr>
        <w:tabs>
          <w:tab w:val="left" w:pos="4680"/>
        </w:tabs>
        <w:autoSpaceDN/>
        <w:adjustRightInd/>
        <w:spacing w:after="200" w:line="360" w:lineRule="auto"/>
        <w:ind w:left="709" w:hanging="709"/>
        <w:jc w:val="both"/>
      </w:pPr>
      <w:r w:rsidRPr="00FD4039">
        <w:t>Лебедева Е. Н. Использование нетрадиционных техник в формировании изобразительной деятельности дошкольников с задержкой п</w:t>
      </w:r>
      <w:r>
        <w:t>сихического развития. – М., 2011.</w:t>
      </w:r>
      <w:r w:rsidRPr="00FD4039">
        <w:t xml:space="preserve"> </w:t>
      </w:r>
    </w:p>
    <w:p w:rsidR="004D3967" w:rsidRDefault="004D3967" w:rsidP="000338AE">
      <w:pPr>
        <w:pStyle w:val="a6"/>
        <w:widowControl/>
        <w:numPr>
          <w:ilvl w:val="0"/>
          <w:numId w:val="13"/>
        </w:numPr>
        <w:tabs>
          <w:tab w:val="left" w:pos="4680"/>
        </w:tabs>
        <w:autoSpaceDN/>
        <w:adjustRightInd/>
        <w:spacing w:after="200" w:line="360" w:lineRule="auto"/>
        <w:ind w:left="709" w:hanging="709"/>
        <w:jc w:val="both"/>
      </w:pPr>
      <w:r w:rsidRPr="00FD4039">
        <w:t xml:space="preserve">Мелик-Пашаев А. А. , </w:t>
      </w:r>
      <w:proofErr w:type="spellStart"/>
      <w:r w:rsidRPr="00FD4039">
        <w:t>Новлянская</w:t>
      </w:r>
      <w:proofErr w:type="spellEnd"/>
      <w:r w:rsidRPr="00FD4039">
        <w:t xml:space="preserve"> З. Н. С</w:t>
      </w:r>
      <w:r>
        <w:t>тупеньки к творчеству.- М., 2012.</w:t>
      </w:r>
    </w:p>
    <w:p w:rsidR="000338AE" w:rsidRDefault="000338AE" w:rsidP="000338AE">
      <w:pPr>
        <w:widowControl/>
        <w:numPr>
          <w:ilvl w:val="0"/>
          <w:numId w:val="13"/>
        </w:numPr>
        <w:tabs>
          <w:tab w:val="left" w:pos="567"/>
        </w:tabs>
        <w:suppressAutoHyphens/>
        <w:spacing w:line="360" w:lineRule="auto"/>
      </w:pPr>
      <w:r>
        <w:t xml:space="preserve">     </w:t>
      </w:r>
      <w:r w:rsidRPr="00E3069B">
        <w:t xml:space="preserve">Мельникова С.С. Развитие мелких мышц пальцев и кисти руки </w:t>
      </w:r>
      <w:r>
        <w:t xml:space="preserve">  </w:t>
      </w:r>
    </w:p>
    <w:p w:rsidR="000338AE" w:rsidRPr="00FD4039" w:rsidRDefault="000338AE" w:rsidP="000338AE">
      <w:pPr>
        <w:widowControl/>
        <w:tabs>
          <w:tab w:val="left" w:pos="567"/>
        </w:tabs>
        <w:suppressAutoHyphens/>
        <w:spacing w:line="360" w:lineRule="auto"/>
        <w:ind w:left="360" w:firstLine="0"/>
      </w:pPr>
      <w:r>
        <w:t xml:space="preserve">    </w:t>
      </w:r>
      <w:r w:rsidRPr="00E3069B">
        <w:t>/Начальная школа. – 1994. - № 8.</w:t>
      </w:r>
    </w:p>
    <w:p w:rsidR="004D3967" w:rsidRPr="00F01C9E" w:rsidRDefault="004D3967" w:rsidP="004D3967">
      <w:pPr>
        <w:pStyle w:val="a6"/>
        <w:numPr>
          <w:ilvl w:val="0"/>
          <w:numId w:val="13"/>
        </w:numPr>
        <w:autoSpaceDE/>
        <w:autoSpaceDN/>
        <w:adjustRightInd/>
        <w:spacing w:line="360" w:lineRule="auto"/>
        <w:ind w:left="0" w:firstLine="0"/>
      </w:pPr>
      <w:proofErr w:type="spellStart"/>
      <w:r>
        <w:t>М</w:t>
      </w:r>
      <w:r w:rsidRPr="00F01C9E">
        <w:t>уранова</w:t>
      </w:r>
      <w:proofErr w:type="spellEnd"/>
      <w:r w:rsidRPr="00F01C9E">
        <w:t xml:space="preserve"> Г.Г. Программа «разноцветные фантазии». Северск, 2008</w:t>
      </w:r>
    </w:p>
    <w:p w:rsidR="004D3967" w:rsidRDefault="004D3967" w:rsidP="004D3967">
      <w:pPr>
        <w:pStyle w:val="a6"/>
        <w:numPr>
          <w:ilvl w:val="0"/>
          <w:numId w:val="13"/>
        </w:numPr>
        <w:autoSpaceDE/>
        <w:autoSpaceDN/>
        <w:adjustRightInd/>
        <w:spacing w:line="360" w:lineRule="auto"/>
        <w:ind w:left="709" w:hanging="709"/>
      </w:pPr>
      <w:r w:rsidRPr="00F01C9E">
        <w:t>Некрасова-Каратаева, О.Л. Детское творчество в музее: учеб. Пособие</w:t>
      </w:r>
      <w:r>
        <w:t xml:space="preserve">. – М.: </w:t>
      </w:r>
      <w:proofErr w:type="spellStart"/>
      <w:r>
        <w:t>Высш</w:t>
      </w:r>
      <w:proofErr w:type="spellEnd"/>
      <w:r>
        <w:t xml:space="preserve">. </w:t>
      </w:r>
      <w:proofErr w:type="spellStart"/>
      <w:r>
        <w:t>Шк</w:t>
      </w:r>
      <w:proofErr w:type="spellEnd"/>
      <w:r>
        <w:t>., 2011.</w:t>
      </w:r>
    </w:p>
    <w:p w:rsidR="002B5256" w:rsidRDefault="002B5256" w:rsidP="002B5256">
      <w:pPr>
        <w:widowControl/>
        <w:numPr>
          <w:ilvl w:val="0"/>
          <w:numId w:val="13"/>
        </w:numPr>
        <w:autoSpaceDE/>
        <w:autoSpaceDN/>
        <w:adjustRightInd/>
        <w:spacing w:line="360" w:lineRule="auto"/>
        <w:ind w:left="709" w:hanging="709"/>
        <w:textAlignment w:val="baseline"/>
      </w:pPr>
      <w:r w:rsidRPr="002B5256">
        <w:t>Никитина А.В. Нетрадиционные техники рисования в детском саду</w:t>
      </w:r>
      <w:proofErr w:type="gramStart"/>
      <w:r w:rsidRPr="002B5256">
        <w:t>.</w:t>
      </w:r>
      <w:proofErr w:type="gramEnd"/>
      <w:r w:rsidRPr="002B5256">
        <w:t xml:space="preserve"> </w:t>
      </w:r>
      <w:proofErr w:type="gramStart"/>
      <w:r w:rsidRPr="002B5256">
        <w:t>п</w:t>
      </w:r>
      <w:proofErr w:type="gramEnd"/>
      <w:r w:rsidRPr="002B5256">
        <w:t>ланирование, конспекты занятий: Пособие для воспитателей и заинтересованных родителей.- СПб</w:t>
      </w:r>
      <w:proofErr w:type="gramStart"/>
      <w:r w:rsidRPr="002B5256">
        <w:t xml:space="preserve">.: </w:t>
      </w:r>
      <w:proofErr w:type="gramEnd"/>
      <w:r w:rsidRPr="002B5256">
        <w:t>КАРО, 2010 г.</w:t>
      </w:r>
    </w:p>
    <w:p w:rsidR="009D193C" w:rsidRPr="009D193C" w:rsidRDefault="009D193C" w:rsidP="009D193C">
      <w:pPr>
        <w:widowControl/>
        <w:numPr>
          <w:ilvl w:val="0"/>
          <w:numId w:val="13"/>
        </w:numPr>
        <w:autoSpaceDE/>
        <w:autoSpaceDN/>
        <w:adjustRightInd/>
        <w:spacing w:line="360" w:lineRule="auto"/>
        <w:ind w:left="709" w:hanging="709"/>
        <w:textAlignment w:val="baseline"/>
      </w:pPr>
      <w:proofErr w:type="spellStart"/>
      <w:r w:rsidRPr="009D193C">
        <w:t>Озерецкий</w:t>
      </w:r>
      <w:proofErr w:type="spellEnd"/>
      <w:r w:rsidRPr="009D193C">
        <w:t xml:space="preserve"> Н. И. Методы массовой оценки моторики у детей и подростков. - М., 1929.</w:t>
      </w:r>
    </w:p>
    <w:p w:rsidR="004D3967" w:rsidRDefault="004D3967" w:rsidP="002B5256">
      <w:pPr>
        <w:pStyle w:val="a6"/>
        <w:widowControl/>
        <w:numPr>
          <w:ilvl w:val="0"/>
          <w:numId w:val="13"/>
        </w:numPr>
        <w:tabs>
          <w:tab w:val="left" w:pos="4680"/>
        </w:tabs>
        <w:autoSpaceDN/>
        <w:adjustRightInd/>
        <w:spacing w:line="360" w:lineRule="auto"/>
        <w:ind w:left="709" w:hanging="709"/>
        <w:jc w:val="both"/>
      </w:pPr>
      <w:r w:rsidRPr="00E07E82">
        <w:t xml:space="preserve">Романова </w:t>
      </w:r>
      <w:proofErr w:type="gramStart"/>
      <w:r w:rsidRPr="00E07E82">
        <w:t>Р.</w:t>
      </w:r>
      <w:proofErr w:type="gramEnd"/>
      <w:r w:rsidRPr="00E07E82">
        <w:t xml:space="preserve"> Чем мы только не рисуем! // Дошкольное образование – 2000 - №3-4 </w:t>
      </w:r>
      <w:r w:rsidR="002B5256">
        <w:t xml:space="preserve">           </w:t>
      </w:r>
    </w:p>
    <w:p w:rsidR="002B5256" w:rsidRPr="00E07E82" w:rsidRDefault="002B5256" w:rsidP="002B5256">
      <w:pPr>
        <w:widowControl/>
        <w:numPr>
          <w:ilvl w:val="0"/>
          <w:numId w:val="13"/>
        </w:numPr>
        <w:autoSpaceDE/>
        <w:autoSpaceDN/>
        <w:adjustRightInd/>
        <w:spacing w:line="360" w:lineRule="auto"/>
        <w:ind w:left="709" w:hanging="709"/>
        <w:textAlignment w:val="baseline"/>
      </w:pPr>
      <w:proofErr w:type="spellStart"/>
      <w:r w:rsidRPr="002B5256">
        <w:t>Рузанова</w:t>
      </w:r>
      <w:proofErr w:type="spellEnd"/>
      <w:r w:rsidRPr="002B5256">
        <w:t xml:space="preserve"> Ю.В. Развитие моторики рук в нетрадиционной изобразительной деятельности: Техники выполнения работ, планирование, упражнения для физкул</w:t>
      </w:r>
      <w:r>
        <w:t>ьтминуток. – СПб</w:t>
      </w:r>
      <w:proofErr w:type="gramStart"/>
      <w:r>
        <w:t xml:space="preserve">.: </w:t>
      </w:r>
      <w:proofErr w:type="gramEnd"/>
      <w:r>
        <w:t xml:space="preserve">КАРО, 2009 </w:t>
      </w:r>
    </w:p>
    <w:p w:rsidR="004D3967" w:rsidRDefault="004D3967" w:rsidP="004D3967">
      <w:pPr>
        <w:pStyle w:val="a6"/>
        <w:numPr>
          <w:ilvl w:val="0"/>
          <w:numId w:val="13"/>
        </w:numPr>
        <w:autoSpaceDE/>
        <w:autoSpaceDN/>
        <w:adjustRightInd/>
        <w:spacing w:line="360" w:lineRule="auto"/>
        <w:ind w:left="709" w:hanging="709"/>
      </w:pPr>
      <w:proofErr w:type="spellStart"/>
      <w:r w:rsidRPr="00F01C9E">
        <w:lastRenderedPageBreak/>
        <w:t>Трохимчук</w:t>
      </w:r>
      <w:proofErr w:type="spellEnd"/>
      <w:r w:rsidRPr="00F01C9E">
        <w:t xml:space="preserve"> Л.Ф., </w:t>
      </w:r>
      <w:proofErr w:type="spellStart"/>
      <w:r w:rsidRPr="00F01C9E">
        <w:t>Швирина</w:t>
      </w:r>
      <w:proofErr w:type="spellEnd"/>
      <w:r w:rsidRPr="00F01C9E">
        <w:t xml:space="preserve"> О.И., Бабенко Т.И. Физиологическая коррекция моторики кисти ведущей руки ребенка: Учебное пособие. – Ростов-на-Дону, РГПУ, 1994.</w:t>
      </w:r>
    </w:p>
    <w:p w:rsidR="002B5256" w:rsidRDefault="002B5256" w:rsidP="002B5256">
      <w:pPr>
        <w:widowControl/>
        <w:numPr>
          <w:ilvl w:val="0"/>
          <w:numId w:val="13"/>
        </w:numPr>
        <w:autoSpaceDE/>
        <w:autoSpaceDN/>
        <w:adjustRightInd/>
        <w:spacing w:line="360" w:lineRule="auto"/>
        <w:ind w:left="709" w:hanging="709"/>
        <w:textAlignment w:val="baseline"/>
      </w:pPr>
      <w:proofErr w:type="spellStart"/>
      <w:r w:rsidRPr="002B5256">
        <w:t>Тюфанова</w:t>
      </w:r>
      <w:proofErr w:type="spellEnd"/>
      <w:r w:rsidRPr="002B5256">
        <w:t xml:space="preserve"> И. В. </w:t>
      </w:r>
      <w:r>
        <w:t xml:space="preserve"> </w:t>
      </w:r>
      <w:r w:rsidRPr="002B5256">
        <w:t>Мастерская юных художников. Развитие изобразительных сп</w:t>
      </w:r>
      <w:r>
        <w:t xml:space="preserve">особностей старших дошкольников. - </w:t>
      </w:r>
      <w:r w:rsidRPr="002B5256">
        <w:t xml:space="preserve"> Санкт-Петербург, изд-во «</w:t>
      </w:r>
      <w:proofErr w:type="spellStart"/>
      <w:r w:rsidRPr="002B5256">
        <w:t>Детсво-Пресс</w:t>
      </w:r>
      <w:proofErr w:type="spellEnd"/>
      <w:r w:rsidRPr="002B5256">
        <w:t>», 2004 г.</w:t>
      </w:r>
    </w:p>
    <w:p w:rsidR="00BA5E51" w:rsidRPr="00F01C9E" w:rsidRDefault="00BA5E51" w:rsidP="009D193C">
      <w:pPr>
        <w:widowControl/>
        <w:numPr>
          <w:ilvl w:val="0"/>
          <w:numId w:val="13"/>
        </w:numPr>
        <w:autoSpaceDE/>
        <w:autoSpaceDN/>
        <w:adjustRightInd/>
        <w:spacing w:line="360" w:lineRule="auto"/>
        <w:ind w:left="709" w:hanging="709"/>
        <w:textAlignment w:val="baseline"/>
      </w:pPr>
      <w:r w:rsidRPr="00BA5E51">
        <w:t xml:space="preserve">А. А. Фатеева «Рисуем без кисточки», Ярославль, изд-во «Академия </w:t>
      </w:r>
      <w:proofErr w:type="gramStart"/>
      <w:r w:rsidRPr="00BA5E51">
        <w:t>развития-Академия</w:t>
      </w:r>
      <w:proofErr w:type="gramEnd"/>
      <w:r w:rsidRPr="00BA5E51">
        <w:t xml:space="preserve"> холдинг», 2004 г.</w:t>
      </w:r>
    </w:p>
    <w:p w:rsidR="004D3967" w:rsidRDefault="004D3967" w:rsidP="004D3967">
      <w:pPr>
        <w:numPr>
          <w:ilvl w:val="0"/>
          <w:numId w:val="13"/>
        </w:numPr>
        <w:autoSpaceDE/>
        <w:autoSpaceDN/>
        <w:adjustRightInd/>
        <w:spacing w:line="360" w:lineRule="auto"/>
        <w:ind w:left="709" w:hanging="709"/>
      </w:pPr>
      <w:r w:rsidRPr="00F01C9E">
        <w:t>Филиппова С.О. Подготовка дошкол</w:t>
      </w:r>
      <w:r>
        <w:t>ьников к обучению письму. – СПб, «Детство-Пресс», 2010</w:t>
      </w:r>
      <w:r w:rsidRPr="00F01C9E">
        <w:t>.</w:t>
      </w:r>
    </w:p>
    <w:p w:rsidR="004D3967" w:rsidRDefault="004D3967" w:rsidP="002B5256">
      <w:pPr>
        <w:pStyle w:val="a6"/>
        <w:widowControl/>
        <w:numPr>
          <w:ilvl w:val="0"/>
          <w:numId w:val="13"/>
        </w:numPr>
        <w:tabs>
          <w:tab w:val="left" w:pos="4680"/>
        </w:tabs>
        <w:autoSpaceDN/>
        <w:adjustRightInd/>
        <w:spacing w:line="360" w:lineRule="auto"/>
        <w:ind w:left="709" w:hanging="709"/>
        <w:jc w:val="both"/>
      </w:pPr>
      <w:r w:rsidRPr="00E07E82">
        <w:t>Художественное творчество и ребенок</w:t>
      </w:r>
      <w:proofErr w:type="gramStart"/>
      <w:r w:rsidRPr="00E07E82">
        <w:t xml:space="preserve"> / П</w:t>
      </w:r>
      <w:proofErr w:type="gramEnd"/>
      <w:r w:rsidRPr="00E07E82">
        <w:t>од ред. Ветлугиной Н. А. – М., 1972</w:t>
      </w:r>
    </w:p>
    <w:p w:rsidR="002B5256" w:rsidRPr="00E07E82" w:rsidRDefault="002B5256" w:rsidP="002B5256">
      <w:pPr>
        <w:widowControl/>
        <w:numPr>
          <w:ilvl w:val="0"/>
          <w:numId w:val="13"/>
        </w:numPr>
        <w:tabs>
          <w:tab w:val="left" w:pos="709"/>
        </w:tabs>
        <w:suppressAutoHyphens/>
        <w:spacing w:line="360" w:lineRule="auto"/>
        <w:ind w:left="709" w:hanging="709"/>
      </w:pPr>
      <w:proofErr w:type="spellStart"/>
      <w:r w:rsidRPr="00E3069B">
        <w:t>Цвынтарный</w:t>
      </w:r>
      <w:proofErr w:type="spellEnd"/>
      <w:r w:rsidRPr="00E3069B">
        <w:t xml:space="preserve"> В.В. Играем пальчиками и развиваем речь. - Нижний Новгород, 1995.</w:t>
      </w:r>
    </w:p>
    <w:p w:rsidR="004D3967" w:rsidRPr="00D028C9" w:rsidRDefault="004D3967" w:rsidP="004D3967">
      <w:pPr>
        <w:pStyle w:val="a6"/>
        <w:numPr>
          <w:ilvl w:val="0"/>
          <w:numId w:val="13"/>
        </w:numPr>
        <w:autoSpaceDE/>
        <w:autoSpaceDN/>
        <w:adjustRightInd/>
        <w:spacing w:line="360" w:lineRule="auto"/>
        <w:ind w:left="709" w:hanging="709"/>
      </w:pPr>
      <w:r w:rsidRPr="00D028C9">
        <w:t xml:space="preserve"> </w:t>
      </w:r>
      <w:proofErr w:type="spellStart"/>
      <w:r w:rsidRPr="00D028C9">
        <w:t>Чумичева</w:t>
      </w:r>
      <w:proofErr w:type="spellEnd"/>
      <w:r w:rsidRPr="00D028C9">
        <w:t xml:space="preserve"> Р.М. Взаимодействие иску</w:t>
      </w:r>
      <w:proofErr w:type="gramStart"/>
      <w:r w:rsidRPr="00D028C9">
        <w:t>сств в ф</w:t>
      </w:r>
      <w:proofErr w:type="gramEnd"/>
      <w:r w:rsidRPr="00D028C9">
        <w:t>ормировании лично</w:t>
      </w:r>
      <w:r>
        <w:t>сти старших дошкольников -  2012</w:t>
      </w:r>
      <w:r w:rsidRPr="00D028C9">
        <w:t>.</w:t>
      </w:r>
    </w:p>
    <w:p w:rsidR="004D3967" w:rsidRDefault="004D3967" w:rsidP="004D3967">
      <w:pPr>
        <w:pStyle w:val="a6"/>
        <w:numPr>
          <w:ilvl w:val="0"/>
          <w:numId w:val="13"/>
        </w:numPr>
        <w:autoSpaceDE/>
        <w:autoSpaceDN/>
        <w:adjustRightInd/>
        <w:spacing w:line="360" w:lineRule="auto"/>
        <w:ind w:left="709" w:hanging="709"/>
      </w:pPr>
      <w:proofErr w:type="spellStart"/>
      <w:r w:rsidRPr="00F01C9E">
        <w:t>Швайко</w:t>
      </w:r>
      <w:proofErr w:type="spellEnd"/>
      <w:r w:rsidRPr="00F01C9E">
        <w:t xml:space="preserve"> Г.С. Занятия по изобразительной деятельности в</w:t>
      </w:r>
      <w:r>
        <w:t xml:space="preserve"> </w:t>
      </w:r>
      <w:r w:rsidRPr="00F01C9E">
        <w:t>детском</w:t>
      </w:r>
      <w:r>
        <w:t xml:space="preserve"> </w:t>
      </w:r>
      <w:r w:rsidRPr="00F01C9E">
        <w:t>саду.</w:t>
      </w:r>
      <w:r>
        <w:t xml:space="preserve"> </w:t>
      </w:r>
      <w:r w:rsidRPr="00F01C9E">
        <w:t>– М., 2000.</w:t>
      </w:r>
    </w:p>
    <w:p w:rsidR="00885D86" w:rsidRDefault="00885D86" w:rsidP="004D3967">
      <w:pPr>
        <w:pStyle w:val="a6"/>
        <w:numPr>
          <w:ilvl w:val="0"/>
          <w:numId w:val="13"/>
        </w:numPr>
        <w:autoSpaceDE/>
        <w:autoSpaceDN/>
        <w:adjustRightInd/>
        <w:spacing w:line="360" w:lineRule="auto"/>
        <w:ind w:left="709" w:hanging="709"/>
      </w:pPr>
      <w:proofErr w:type="spellStart"/>
      <w:r>
        <w:t>Шклярова</w:t>
      </w:r>
      <w:proofErr w:type="spellEnd"/>
      <w:r>
        <w:t xml:space="preserve"> М. Рисуйте в нетрадиционной технике // Дошкольное воспитание – 1995 - №11</w:t>
      </w:r>
    </w:p>
    <w:p w:rsidR="00885D86" w:rsidRPr="00F01C9E" w:rsidRDefault="00885D86" w:rsidP="004D3967">
      <w:pPr>
        <w:pStyle w:val="a6"/>
        <w:numPr>
          <w:ilvl w:val="0"/>
          <w:numId w:val="13"/>
        </w:numPr>
        <w:autoSpaceDE/>
        <w:autoSpaceDN/>
        <w:adjustRightInd/>
        <w:spacing w:line="360" w:lineRule="auto"/>
        <w:ind w:left="709" w:hanging="709"/>
      </w:pPr>
      <w:proofErr w:type="spellStart"/>
      <w:r>
        <w:t>Юркова</w:t>
      </w:r>
      <w:proofErr w:type="spellEnd"/>
      <w:r>
        <w:t xml:space="preserve"> Н. Нет ошибок в рисовании // Обруч – 1993 - №2</w:t>
      </w:r>
    </w:p>
    <w:p w:rsidR="004D3967" w:rsidRDefault="004D3967" w:rsidP="00A158A2">
      <w:pPr>
        <w:spacing w:line="360" w:lineRule="auto"/>
        <w:jc w:val="both"/>
      </w:pPr>
    </w:p>
    <w:p w:rsidR="007C78B9" w:rsidRDefault="007C78B9" w:rsidP="00A158A2">
      <w:pPr>
        <w:spacing w:line="360" w:lineRule="auto"/>
        <w:jc w:val="both"/>
      </w:pPr>
    </w:p>
    <w:p w:rsidR="007C78B9" w:rsidRPr="000C3111" w:rsidRDefault="007C78B9" w:rsidP="00A158A2">
      <w:pPr>
        <w:spacing w:line="360" w:lineRule="auto"/>
        <w:jc w:val="both"/>
      </w:pPr>
    </w:p>
    <w:sectPr w:rsidR="007C78B9" w:rsidRPr="000C3111" w:rsidSect="00E76AD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F7" w:rsidRDefault="00FA79F7" w:rsidP="00796549">
      <w:pPr>
        <w:spacing w:line="240" w:lineRule="auto"/>
      </w:pPr>
      <w:r>
        <w:separator/>
      </w:r>
    </w:p>
  </w:endnote>
  <w:endnote w:type="continuationSeparator" w:id="0">
    <w:p w:rsidR="00FA79F7" w:rsidRDefault="00FA79F7" w:rsidP="007965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F7" w:rsidRDefault="00FA79F7" w:rsidP="00796549">
      <w:pPr>
        <w:spacing w:line="240" w:lineRule="auto"/>
      </w:pPr>
      <w:r>
        <w:separator/>
      </w:r>
    </w:p>
  </w:footnote>
  <w:footnote w:type="continuationSeparator" w:id="0">
    <w:p w:rsidR="00FA79F7" w:rsidRDefault="00FA79F7" w:rsidP="007965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61635"/>
      <w:docPartObj>
        <w:docPartGallery w:val="Page Numbers (Top of Page)"/>
        <w:docPartUnique/>
      </w:docPartObj>
    </w:sdtPr>
    <w:sdtContent>
      <w:p w:rsidR="00E06938" w:rsidRDefault="00AC3747">
        <w:pPr>
          <w:pStyle w:val="ab"/>
          <w:jc w:val="center"/>
        </w:pPr>
        <w:r>
          <w:fldChar w:fldCharType="begin"/>
        </w:r>
        <w:r w:rsidR="007A7C0D">
          <w:instrText xml:space="preserve"> PAGE   \* MERGEFORMAT </w:instrText>
        </w:r>
        <w:r>
          <w:fldChar w:fldCharType="separate"/>
        </w:r>
        <w:r w:rsidR="00781FDE">
          <w:rPr>
            <w:noProof/>
          </w:rPr>
          <w:t>12</w:t>
        </w:r>
        <w:r>
          <w:rPr>
            <w:noProof/>
          </w:rPr>
          <w:fldChar w:fldCharType="end"/>
        </w:r>
      </w:p>
    </w:sdtContent>
  </w:sdt>
  <w:p w:rsidR="00E06938" w:rsidRDefault="00E069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271"/>
    <w:multiLevelType w:val="hybridMultilevel"/>
    <w:tmpl w:val="A5E4C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26964"/>
    <w:multiLevelType w:val="hybridMultilevel"/>
    <w:tmpl w:val="EF867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1A38DB"/>
    <w:multiLevelType w:val="hybridMultilevel"/>
    <w:tmpl w:val="F6DC0E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1AA581B"/>
    <w:multiLevelType w:val="multilevel"/>
    <w:tmpl w:val="B71C3B8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3E768A"/>
    <w:multiLevelType w:val="hybridMultilevel"/>
    <w:tmpl w:val="C6E4954A"/>
    <w:lvl w:ilvl="0" w:tplc="E086F38C">
      <w:start w:val="1"/>
      <w:numFmt w:val="decimal"/>
      <w:lvlText w:val="%1)"/>
      <w:lvlJc w:val="left"/>
      <w:pPr>
        <w:ind w:left="786" w:hanging="360"/>
      </w:pPr>
      <w:rPr>
        <w:rFonts w:cs="Times New Roman" w:hint="default"/>
        <w:u w:val="singl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38727EC"/>
    <w:multiLevelType w:val="multilevel"/>
    <w:tmpl w:val="A8A8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30F44"/>
    <w:multiLevelType w:val="hybridMultilevel"/>
    <w:tmpl w:val="F5FC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047F4"/>
    <w:multiLevelType w:val="multilevel"/>
    <w:tmpl w:val="4F1E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41317"/>
    <w:multiLevelType w:val="multilevel"/>
    <w:tmpl w:val="40323B2A"/>
    <w:lvl w:ilvl="0">
      <w:start w:val="1"/>
      <w:numFmt w:val="decimal"/>
      <w:lvlText w:val="%1."/>
      <w:lvlJc w:val="left"/>
      <w:pPr>
        <w:tabs>
          <w:tab w:val="num" w:pos="1115"/>
        </w:tabs>
        <w:ind w:left="1115" w:hanging="435"/>
      </w:pPr>
      <w:rPr>
        <w:rFonts w:cs="Times New Roman" w:hint="default"/>
      </w:rPr>
    </w:lvl>
    <w:lvl w:ilvl="1">
      <w:start w:val="3"/>
      <w:numFmt w:val="decimal"/>
      <w:isLgl/>
      <w:lvlText w:val="%1.%2."/>
      <w:lvlJc w:val="left"/>
      <w:pPr>
        <w:tabs>
          <w:tab w:val="num" w:pos="1400"/>
        </w:tabs>
        <w:ind w:left="1400" w:hanging="720"/>
      </w:pPr>
      <w:rPr>
        <w:rFonts w:cs="Times New Roman" w:hint="default"/>
      </w:rPr>
    </w:lvl>
    <w:lvl w:ilvl="2">
      <w:start w:val="1"/>
      <w:numFmt w:val="decimal"/>
      <w:isLgl/>
      <w:lvlText w:val="%1.%2.%3."/>
      <w:lvlJc w:val="left"/>
      <w:pPr>
        <w:tabs>
          <w:tab w:val="num" w:pos="1400"/>
        </w:tabs>
        <w:ind w:left="1400" w:hanging="720"/>
      </w:pPr>
      <w:rPr>
        <w:rFonts w:cs="Times New Roman" w:hint="default"/>
      </w:rPr>
    </w:lvl>
    <w:lvl w:ilvl="3">
      <w:start w:val="1"/>
      <w:numFmt w:val="decimal"/>
      <w:isLgl/>
      <w:lvlText w:val="%1.%2.%3.%4."/>
      <w:lvlJc w:val="left"/>
      <w:pPr>
        <w:tabs>
          <w:tab w:val="num" w:pos="1760"/>
        </w:tabs>
        <w:ind w:left="1760" w:hanging="108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2120"/>
        </w:tabs>
        <w:ind w:left="2120" w:hanging="1440"/>
      </w:pPr>
      <w:rPr>
        <w:rFonts w:cs="Times New Roman" w:hint="default"/>
      </w:rPr>
    </w:lvl>
    <w:lvl w:ilvl="6">
      <w:start w:val="1"/>
      <w:numFmt w:val="decimal"/>
      <w:isLgl/>
      <w:lvlText w:val="%1.%2.%3.%4.%5.%6.%7."/>
      <w:lvlJc w:val="left"/>
      <w:pPr>
        <w:tabs>
          <w:tab w:val="num" w:pos="2480"/>
        </w:tabs>
        <w:ind w:left="2480" w:hanging="1800"/>
      </w:pPr>
      <w:rPr>
        <w:rFonts w:cs="Times New Roman" w:hint="default"/>
      </w:rPr>
    </w:lvl>
    <w:lvl w:ilvl="7">
      <w:start w:val="1"/>
      <w:numFmt w:val="decimal"/>
      <w:isLgl/>
      <w:lvlText w:val="%1.%2.%3.%4.%5.%6.%7.%8."/>
      <w:lvlJc w:val="left"/>
      <w:pPr>
        <w:tabs>
          <w:tab w:val="num" w:pos="2480"/>
        </w:tabs>
        <w:ind w:left="2480" w:hanging="1800"/>
      </w:pPr>
      <w:rPr>
        <w:rFonts w:cs="Times New Roman" w:hint="default"/>
      </w:rPr>
    </w:lvl>
    <w:lvl w:ilvl="8">
      <w:start w:val="1"/>
      <w:numFmt w:val="decimal"/>
      <w:isLgl/>
      <w:lvlText w:val="%1.%2.%3.%4.%5.%6.%7.%8.%9."/>
      <w:lvlJc w:val="left"/>
      <w:pPr>
        <w:tabs>
          <w:tab w:val="num" w:pos="2840"/>
        </w:tabs>
        <w:ind w:left="2840" w:hanging="2160"/>
      </w:pPr>
      <w:rPr>
        <w:rFonts w:cs="Times New Roman" w:hint="default"/>
      </w:rPr>
    </w:lvl>
  </w:abstractNum>
  <w:abstractNum w:abstractNumId="9">
    <w:nsid w:val="44E07EA7"/>
    <w:multiLevelType w:val="singleLevel"/>
    <w:tmpl w:val="3BF815BE"/>
    <w:lvl w:ilvl="0">
      <w:start w:val="1"/>
      <w:numFmt w:val="decimal"/>
      <w:lvlText w:val="%1."/>
      <w:lvlJc w:val="left"/>
      <w:pPr>
        <w:tabs>
          <w:tab w:val="num" w:pos="1040"/>
        </w:tabs>
        <w:ind w:left="1040" w:hanging="360"/>
      </w:pPr>
      <w:rPr>
        <w:rFonts w:cs="Times New Roman" w:hint="default"/>
      </w:rPr>
    </w:lvl>
  </w:abstractNum>
  <w:abstractNum w:abstractNumId="10">
    <w:nsid w:val="50B505D1"/>
    <w:multiLevelType w:val="hybridMultilevel"/>
    <w:tmpl w:val="A4F4C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6A1D06"/>
    <w:multiLevelType w:val="singleLevel"/>
    <w:tmpl w:val="6E6A3B2A"/>
    <w:lvl w:ilvl="0">
      <w:start w:val="1"/>
      <w:numFmt w:val="decimal"/>
      <w:lvlText w:val="%1."/>
      <w:legacy w:legacy="1" w:legacySpace="0" w:legacyIndent="360"/>
      <w:lvlJc w:val="left"/>
      <w:rPr>
        <w:rFonts w:ascii="Times New Roman CYR" w:hAnsi="Times New Roman CYR" w:cs="Times New Roman" w:hint="default"/>
      </w:rPr>
    </w:lvl>
  </w:abstractNum>
  <w:abstractNum w:abstractNumId="12">
    <w:nsid w:val="54D1146D"/>
    <w:multiLevelType w:val="multilevel"/>
    <w:tmpl w:val="9CE219F2"/>
    <w:lvl w:ilvl="0">
      <w:start w:val="1"/>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3">
    <w:nsid w:val="5B79756A"/>
    <w:multiLevelType w:val="hybridMultilevel"/>
    <w:tmpl w:val="839A43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5D961956"/>
    <w:multiLevelType w:val="hybridMultilevel"/>
    <w:tmpl w:val="7332DF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61E72685"/>
    <w:multiLevelType w:val="hybridMultilevel"/>
    <w:tmpl w:val="F1944DF2"/>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nsid w:val="71BD38D6"/>
    <w:multiLevelType w:val="hybridMultilevel"/>
    <w:tmpl w:val="74A67B9A"/>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17">
    <w:nsid w:val="7EEF6245"/>
    <w:multiLevelType w:val="hybridMultilevel"/>
    <w:tmpl w:val="942AA2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16"/>
  </w:num>
  <w:num w:numId="3">
    <w:abstractNumId w:val="3"/>
  </w:num>
  <w:num w:numId="4">
    <w:abstractNumId w:val="6"/>
  </w:num>
  <w:num w:numId="5">
    <w:abstractNumId w:val="2"/>
  </w:num>
  <w:num w:numId="6">
    <w:abstractNumId w:val="4"/>
  </w:num>
  <w:num w:numId="7">
    <w:abstractNumId w:val="17"/>
  </w:num>
  <w:num w:numId="8">
    <w:abstractNumId w:val="15"/>
  </w:num>
  <w:num w:numId="9">
    <w:abstractNumId w:val="11"/>
  </w:num>
  <w:num w:numId="10">
    <w:abstractNumId w:val="11"/>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1">
    <w:abstractNumId w:val="11"/>
    <w:lvlOverride w:ilvl="0">
      <w:lvl w:ilvl="0">
        <w:start w:val="3"/>
        <w:numFmt w:val="decimal"/>
        <w:lvlText w:val="%1."/>
        <w:legacy w:legacy="1" w:legacySpace="0" w:legacyIndent="360"/>
        <w:lvlJc w:val="left"/>
        <w:rPr>
          <w:rFonts w:ascii="Times New Roman CYR" w:hAnsi="Times New Roman CYR" w:cs="Times New Roman" w:hint="default"/>
        </w:rPr>
      </w:lvl>
    </w:lvlOverride>
  </w:num>
  <w:num w:numId="12">
    <w:abstractNumId w:val="13"/>
  </w:num>
  <w:num w:numId="13">
    <w:abstractNumId w:val="14"/>
  </w:num>
  <w:num w:numId="14">
    <w:abstractNumId w:val="5"/>
  </w:num>
  <w:num w:numId="15">
    <w:abstractNumId w:val="7"/>
  </w:num>
  <w:num w:numId="16">
    <w:abstractNumId w:val="9"/>
  </w:num>
  <w:num w:numId="17">
    <w:abstractNumId w:val="12"/>
  </w:num>
  <w:num w:numId="18">
    <w:abstractNumId w:val="1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6065"/>
    <w:rsid w:val="00026065"/>
    <w:rsid w:val="000260A7"/>
    <w:rsid w:val="000338AE"/>
    <w:rsid w:val="00040B3F"/>
    <w:rsid w:val="00085C26"/>
    <w:rsid w:val="00085EAB"/>
    <w:rsid w:val="000B152C"/>
    <w:rsid w:val="000B6A4F"/>
    <w:rsid w:val="000C3111"/>
    <w:rsid w:val="000F4EA1"/>
    <w:rsid w:val="00184C5C"/>
    <w:rsid w:val="001A3F9B"/>
    <w:rsid w:val="001B53E9"/>
    <w:rsid w:val="001B5FC7"/>
    <w:rsid w:val="001E47BD"/>
    <w:rsid w:val="00201785"/>
    <w:rsid w:val="002339A8"/>
    <w:rsid w:val="00241333"/>
    <w:rsid w:val="00250CBC"/>
    <w:rsid w:val="002657EC"/>
    <w:rsid w:val="0026678D"/>
    <w:rsid w:val="002B5256"/>
    <w:rsid w:val="002D70BA"/>
    <w:rsid w:val="0032423B"/>
    <w:rsid w:val="003261CD"/>
    <w:rsid w:val="00330166"/>
    <w:rsid w:val="003315D3"/>
    <w:rsid w:val="00356ED9"/>
    <w:rsid w:val="003714DC"/>
    <w:rsid w:val="0038243D"/>
    <w:rsid w:val="003854AE"/>
    <w:rsid w:val="003C4625"/>
    <w:rsid w:val="003F6F69"/>
    <w:rsid w:val="00423D7B"/>
    <w:rsid w:val="004428D0"/>
    <w:rsid w:val="00456450"/>
    <w:rsid w:val="00496713"/>
    <w:rsid w:val="004C6E04"/>
    <w:rsid w:val="004D3967"/>
    <w:rsid w:val="004E06FB"/>
    <w:rsid w:val="004E4D1D"/>
    <w:rsid w:val="004F7D73"/>
    <w:rsid w:val="00502D48"/>
    <w:rsid w:val="00511B92"/>
    <w:rsid w:val="00534E2C"/>
    <w:rsid w:val="005526A4"/>
    <w:rsid w:val="005A6031"/>
    <w:rsid w:val="005B10C0"/>
    <w:rsid w:val="005B41BA"/>
    <w:rsid w:val="005D2A85"/>
    <w:rsid w:val="006152DB"/>
    <w:rsid w:val="00624E76"/>
    <w:rsid w:val="006355E2"/>
    <w:rsid w:val="0064408C"/>
    <w:rsid w:val="006473C4"/>
    <w:rsid w:val="00671855"/>
    <w:rsid w:val="006B7CBC"/>
    <w:rsid w:val="00737C8F"/>
    <w:rsid w:val="00745A0B"/>
    <w:rsid w:val="0075674D"/>
    <w:rsid w:val="007600DD"/>
    <w:rsid w:val="00781FDE"/>
    <w:rsid w:val="00796549"/>
    <w:rsid w:val="007A7C0D"/>
    <w:rsid w:val="007C78B9"/>
    <w:rsid w:val="007E79DF"/>
    <w:rsid w:val="00872B0B"/>
    <w:rsid w:val="00885D86"/>
    <w:rsid w:val="008B0CC1"/>
    <w:rsid w:val="008F283A"/>
    <w:rsid w:val="00912D4B"/>
    <w:rsid w:val="00950211"/>
    <w:rsid w:val="009A4A5C"/>
    <w:rsid w:val="009B5A4A"/>
    <w:rsid w:val="009B64B7"/>
    <w:rsid w:val="009C0C94"/>
    <w:rsid w:val="009D193C"/>
    <w:rsid w:val="009D1D29"/>
    <w:rsid w:val="009D41C9"/>
    <w:rsid w:val="009E3EE3"/>
    <w:rsid w:val="009F2108"/>
    <w:rsid w:val="00A05EC2"/>
    <w:rsid w:val="00A158A2"/>
    <w:rsid w:val="00A15BD6"/>
    <w:rsid w:val="00A15C0B"/>
    <w:rsid w:val="00A243DD"/>
    <w:rsid w:val="00A315D8"/>
    <w:rsid w:val="00A64A1D"/>
    <w:rsid w:val="00A70A32"/>
    <w:rsid w:val="00A72B43"/>
    <w:rsid w:val="00AA4D16"/>
    <w:rsid w:val="00AC3747"/>
    <w:rsid w:val="00AD762E"/>
    <w:rsid w:val="00AE4390"/>
    <w:rsid w:val="00AE4516"/>
    <w:rsid w:val="00B1632B"/>
    <w:rsid w:val="00B25EC2"/>
    <w:rsid w:val="00B33D59"/>
    <w:rsid w:val="00B3511F"/>
    <w:rsid w:val="00B358F3"/>
    <w:rsid w:val="00B37779"/>
    <w:rsid w:val="00B42455"/>
    <w:rsid w:val="00B517C1"/>
    <w:rsid w:val="00B853C1"/>
    <w:rsid w:val="00B860E5"/>
    <w:rsid w:val="00BA5E51"/>
    <w:rsid w:val="00BB4A13"/>
    <w:rsid w:val="00BB75FF"/>
    <w:rsid w:val="00BC1C0E"/>
    <w:rsid w:val="00BF079E"/>
    <w:rsid w:val="00C0673F"/>
    <w:rsid w:val="00C25DF4"/>
    <w:rsid w:val="00C63DA4"/>
    <w:rsid w:val="00C74307"/>
    <w:rsid w:val="00CA4133"/>
    <w:rsid w:val="00CD6E30"/>
    <w:rsid w:val="00CE7E72"/>
    <w:rsid w:val="00CF78CF"/>
    <w:rsid w:val="00D12A25"/>
    <w:rsid w:val="00D348B8"/>
    <w:rsid w:val="00D374EE"/>
    <w:rsid w:val="00D46C0B"/>
    <w:rsid w:val="00D53CF8"/>
    <w:rsid w:val="00D72348"/>
    <w:rsid w:val="00D9098B"/>
    <w:rsid w:val="00DC5DDD"/>
    <w:rsid w:val="00DF7764"/>
    <w:rsid w:val="00E02BCF"/>
    <w:rsid w:val="00E039F5"/>
    <w:rsid w:val="00E06938"/>
    <w:rsid w:val="00E12261"/>
    <w:rsid w:val="00E24DCB"/>
    <w:rsid w:val="00E4028D"/>
    <w:rsid w:val="00E47EB9"/>
    <w:rsid w:val="00E50AA1"/>
    <w:rsid w:val="00E64F1C"/>
    <w:rsid w:val="00E75D64"/>
    <w:rsid w:val="00E76ADB"/>
    <w:rsid w:val="00EA5BFF"/>
    <w:rsid w:val="00EB5A5F"/>
    <w:rsid w:val="00ED2E2B"/>
    <w:rsid w:val="00EE319A"/>
    <w:rsid w:val="00EE6C66"/>
    <w:rsid w:val="00F047B1"/>
    <w:rsid w:val="00F07751"/>
    <w:rsid w:val="00F1253E"/>
    <w:rsid w:val="00F506FB"/>
    <w:rsid w:val="00F750A7"/>
    <w:rsid w:val="00FA79F7"/>
    <w:rsid w:val="00FE2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64"/>
    <w:pPr>
      <w:widowControl w:val="0"/>
      <w:autoSpaceDE w:val="0"/>
      <w:autoSpaceDN w:val="0"/>
      <w:adjustRightInd w:val="0"/>
      <w:spacing w:after="0" w:line="420" w:lineRule="auto"/>
      <w:ind w:firstLine="68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26065"/>
    <w:pPr>
      <w:keepNext/>
      <w:jc w:val="center"/>
      <w:outlineLvl w:val="0"/>
    </w:pPr>
    <w:rPr>
      <w:b/>
    </w:rPr>
  </w:style>
  <w:style w:type="paragraph" w:styleId="2">
    <w:name w:val="heading 2"/>
    <w:basedOn w:val="a"/>
    <w:next w:val="a"/>
    <w:link w:val="20"/>
    <w:uiPriority w:val="9"/>
    <w:unhideWhenUsed/>
    <w:qFormat/>
    <w:rsid w:val="00D46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0178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017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65"/>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026065"/>
    <w:pPr>
      <w:jc w:val="both"/>
    </w:pPr>
  </w:style>
  <w:style w:type="character" w:customStyle="1" w:styleId="a4">
    <w:name w:val="Основной текст с отступом Знак"/>
    <w:basedOn w:val="a0"/>
    <w:link w:val="a3"/>
    <w:uiPriority w:val="99"/>
    <w:rsid w:val="00026065"/>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rsid w:val="00E4028D"/>
    <w:pPr>
      <w:suppressAutoHyphens/>
      <w:autoSpaceDE/>
      <w:autoSpaceDN/>
      <w:adjustRightInd/>
      <w:spacing w:line="360" w:lineRule="auto"/>
      <w:ind w:left="113" w:firstLine="113"/>
      <w:jc w:val="both"/>
    </w:pPr>
    <w:rPr>
      <w:color w:val="000000"/>
      <w:lang w:eastAsia="en-US"/>
    </w:rPr>
  </w:style>
  <w:style w:type="character" w:customStyle="1" w:styleId="20">
    <w:name w:val="Заголовок 2 Знак"/>
    <w:basedOn w:val="a0"/>
    <w:link w:val="2"/>
    <w:uiPriority w:val="9"/>
    <w:rsid w:val="00D46C0B"/>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rsid w:val="00E039F5"/>
    <w:pPr>
      <w:widowControl/>
      <w:autoSpaceDE/>
      <w:autoSpaceDN/>
      <w:adjustRightInd/>
      <w:spacing w:before="100" w:beforeAutospacing="1" w:after="100" w:afterAutospacing="1" w:line="240" w:lineRule="auto"/>
      <w:ind w:firstLine="0"/>
    </w:pPr>
    <w:rPr>
      <w:sz w:val="24"/>
      <w:szCs w:val="24"/>
    </w:rPr>
  </w:style>
  <w:style w:type="paragraph" w:styleId="a6">
    <w:name w:val="List Paragraph"/>
    <w:basedOn w:val="a"/>
    <w:uiPriority w:val="34"/>
    <w:qFormat/>
    <w:rsid w:val="009B64B7"/>
    <w:pPr>
      <w:ind w:left="720"/>
      <w:contextualSpacing/>
    </w:pPr>
  </w:style>
  <w:style w:type="paragraph" w:styleId="a7">
    <w:name w:val="No Spacing"/>
    <w:uiPriority w:val="1"/>
    <w:qFormat/>
    <w:rsid w:val="00B517C1"/>
    <w:pPr>
      <w:spacing w:after="0" w:line="240" w:lineRule="auto"/>
    </w:pPr>
  </w:style>
  <w:style w:type="paragraph" w:styleId="21">
    <w:name w:val="Body Text Indent 2"/>
    <w:basedOn w:val="a"/>
    <w:link w:val="22"/>
    <w:uiPriority w:val="99"/>
    <w:semiHidden/>
    <w:unhideWhenUsed/>
    <w:rsid w:val="009B5A4A"/>
    <w:pPr>
      <w:suppressAutoHyphens/>
      <w:autoSpaceDE/>
      <w:autoSpaceDN/>
      <w:adjustRightInd/>
      <w:spacing w:after="120" w:line="480" w:lineRule="auto"/>
      <w:ind w:left="283" w:firstLine="426"/>
      <w:jc w:val="both"/>
    </w:pPr>
    <w:rPr>
      <w:color w:val="000000"/>
      <w:lang w:eastAsia="en-US"/>
    </w:rPr>
  </w:style>
  <w:style w:type="character" w:customStyle="1" w:styleId="22">
    <w:name w:val="Основной текст с отступом 2 Знак"/>
    <w:basedOn w:val="a0"/>
    <w:link w:val="21"/>
    <w:uiPriority w:val="99"/>
    <w:semiHidden/>
    <w:rsid w:val="009B5A4A"/>
    <w:rPr>
      <w:rFonts w:ascii="Times New Roman" w:eastAsia="Times New Roman" w:hAnsi="Times New Roman" w:cs="Times New Roman"/>
      <w:color w:val="000000"/>
      <w:sz w:val="28"/>
      <w:szCs w:val="28"/>
    </w:rPr>
  </w:style>
  <w:style w:type="paragraph" w:styleId="a8">
    <w:name w:val="Balloon Text"/>
    <w:basedOn w:val="a"/>
    <w:link w:val="a9"/>
    <w:uiPriority w:val="99"/>
    <w:semiHidden/>
    <w:unhideWhenUsed/>
    <w:rsid w:val="009B5A4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5A4A"/>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01785"/>
    <w:rPr>
      <w:rFonts w:asciiTheme="majorHAnsi" w:eastAsiaTheme="majorEastAsia" w:hAnsiTheme="majorHAnsi" w:cstheme="majorBidi"/>
      <w:b/>
      <w:bCs/>
      <w:i/>
      <w:iCs/>
      <w:color w:val="4F81BD" w:themeColor="accent1"/>
      <w:sz w:val="28"/>
      <w:szCs w:val="28"/>
      <w:lang w:eastAsia="ru-RU"/>
    </w:rPr>
  </w:style>
  <w:style w:type="character" w:customStyle="1" w:styleId="70">
    <w:name w:val="Заголовок 7 Знак"/>
    <w:basedOn w:val="a0"/>
    <w:link w:val="7"/>
    <w:uiPriority w:val="9"/>
    <w:semiHidden/>
    <w:rsid w:val="00201785"/>
    <w:rPr>
      <w:rFonts w:asciiTheme="majorHAnsi" w:eastAsiaTheme="majorEastAsia" w:hAnsiTheme="majorHAnsi" w:cstheme="majorBidi"/>
      <w:i/>
      <w:iCs/>
      <w:color w:val="404040" w:themeColor="text1" w:themeTint="BF"/>
      <w:sz w:val="28"/>
      <w:szCs w:val="28"/>
      <w:lang w:eastAsia="ru-RU"/>
    </w:rPr>
  </w:style>
  <w:style w:type="table" w:styleId="aa">
    <w:name w:val="Table Grid"/>
    <w:basedOn w:val="a1"/>
    <w:uiPriority w:val="59"/>
    <w:rsid w:val="0076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3F9B"/>
  </w:style>
  <w:style w:type="paragraph" w:styleId="ab">
    <w:name w:val="header"/>
    <w:basedOn w:val="a"/>
    <w:link w:val="ac"/>
    <w:uiPriority w:val="99"/>
    <w:unhideWhenUsed/>
    <w:rsid w:val="00796549"/>
    <w:pPr>
      <w:tabs>
        <w:tab w:val="center" w:pos="4677"/>
        <w:tab w:val="right" w:pos="9355"/>
      </w:tabs>
      <w:spacing w:line="240" w:lineRule="auto"/>
    </w:pPr>
  </w:style>
  <w:style w:type="character" w:customStyle="1" w:styleId="ac">
    <w:name w:val="Верхний колонтитул Знак"/>
    <w:basedOn w:val="a0"/>
    <w:link w:val="ab"/>
    <w:uiPriority w:val="99"/>
    <w:rsid w:val="00796549"/>
    <w:rPr>
      <w:rFonts w:ascii="Times New Roman" w:eastAsia="Times New Roman" w:hAnsi="Times New Roman" w:cs="Times New Roman"/>
      <w:sz w:val="28"/>
      <w:szCs w:val="28"/>
      <w:lang w:eastAsia="ru-RU"/>
    </w:rPr>
  </w:style>
  <w:style w:type="paragraph" w:styleId="ad">
    <w:name w:val="footer"/>
    <w:basedOn w:val="a"/>
    <w:link w:val="ae"/>
    <w:uiPriority w:val="99"/>
    <w:semiHidden/>
    <w:unhideWhenUsed/>
    <w:rsid w:val="00796549"/>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96549"/>
    <w:rPr>
      <w:rFonts w:ascii="Times New Roman" w:eastAsia="Times New Roman" w:hAnsi="Times New Roman" w:cs="Times New Roman"/>
      <w:sz w:val="28"/>
      <w:szCs w:val="28"/>
      <w:lang w:eastAsia="ru-RU"/>
    </w:rPr>
  </w:style>
  <w:style w:type="paragraph" w:customStyle="1" w:styleId="Standard">
    <w:name w:val="Standard"/>
    <w:rsid w:val="00F077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18334">
      <w:bodyDiv w:val="1"/>
      <w:marLeft w:val="0"/>
      <w:marRight w:val="0"/>
      <w:marTop w:val="0"/>
      <w:marBottom w:val="0"/>
      <w:divBdr>
        <w:top w:val="none" w:sz="0" w:space="0" w:color="auto"/>
        <w:left w:val="none" w:sz="0" w:space="0" w:color="auto"/>
        <w:bottom w:val="none" w:sz="0" w:space="0" w:color="auto"/>
        <w:right w:val="none" w:sz="0" w:space="0" w:color="auto"/>
      </w:divBdr>
    </w:div>
    <w:div w:id="888104549">
      <w:bodyDiv w:val="1"/>
      <w:marLeft w:val="0"/>
      <w:marRight w:val="0"/>
      <w:marTop w:val="0"/>
      <w:marBottom w:val="0"/>
      <w:divBdr>
        <w:top w:val="none" w:sz="0" w:space="0" w:color="auto"/>
        <w:left w:val="none" w:sz="0" w:space="0" w:color="auto"/>
        <w:bottom w:val="none" w:sz="0" w:space="0" w:color="auto"/>
        <w:right w:val="none" w:sz="0" w:space="0" w:color="auto"/>
      </w:divBdr>
    </w:div>
    <w:div w:id="894004600">
      <w:bodyDiv w:val="1"/>
      <w:marLeft w:val="0"/>
      <w:marRight w:val="0"/>
      <w:marTop w:val="0"/>
      <w:marBottom w:val="0"/>
      <w:divBdr>
        <w:top w:val="none" w:sz="0" w:space="0" w:color="auto"/>
        <w:left w:val="none" w:sz="0" w:space="0" w:color="auto"/>
        <w:bottom w:val="none" w:sz="0" w:space="0" w:color="auto"/>
        <w:right w:val="none" w:sz="0" w:space="0" w:color="auto"/>
      </w:divBdr>
    </w:div>
    <w:div w:id="988486415">
      <w:bodyDiv w:val="1"/>
      <w:marLeft w:val="0"/>
      <w:marRight w:val="0"/>
      <w:marTop w:val="0"/>
      <w:marBottom w:val="0"/>
      <w:divBdr>
        <w:top w:val="none" w:sz="0" w:space="0" w:color="auto"/>
        <w:left w:val="none" w:sz="0" w:space="0" w:color="auto"/>
        <w:bottom w:val="none" w:sz="0" w:space="0" w:color="auto"/>
        <w:right w:val="none" w:sz="0" w:space="0" w:color="auto"/>
      </w:divBdr>
    </w:div>
    <w:div w:id="1216893828">
      <w:bodyDiv w:val="1"/>
      <w:marLeft w:val="0"/>
      <w:marRight w:val="0"/>
      <w:marTop w:val="0"/>
      <w:marBottom w:val="0"/>
      <w:divBdr>
        <w:top w:val="none" w:sz="0" w:space="0" w:color="auto"/>
        <w:left w:val="none" w:sz="0" w:space="0" w:color="auto"/>
        <w:bottom w:val="none" w:sz="0" w:space="0" w:color="auto"/>
        <w:right w:val="none" w:sz="0" w:space="0" w:color="auto"/>
      </w:divBdr>
    </w:div>
    <w:div w:id="12765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высокий уровень 0%</c:v>
                </c:pt>
                <c:pt idx="1">
                  <c:v>средний уровень 30%</c:v>
                </c:pt>
                <c:pt idx="2">
                  <c:v>низкий уровень 70%</c:v>
                </c:pt>
                <c:pt idx="3">
                  <c:v>Кв. 4</c:v>
                </c:pt>
              </c:strCache>
            </c:strRef>
          </c:cat>
          <c:val>
            <c:numRef>
              <c:f>Лист1!$B$2:$B$5</c:f>
              <c:numCache>
                <c:formatCode>General</c:formatCode>
                <c:ptCount val="4"/>
                <c:pt idx="0">
                  <c:v>0</c:v>
                </c:pt>
                <c:pt idx="1">
                  <c:v>3</c:v>
                </c:pt>
                <c:pt idx="2">
                  <c:v>7</c:v>
                </c:pt>
                <c:pt idx="3">
                  <c:v>0</c:v>
                </c:pt>
              </c:numCache>
            </c:numRef>
          </c:val>
        </c:ser>
      </c:pie3DChart>
    </c:plotArea>
    <c:legend>
      <c:legendPos val="r"/>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3"/>
                <c:pt idx="0">
                  <c:v>высокий уровень - 10%</c:v>
                </c:pt>
                <c:pt idx="1">
                  <c:v>средний уровень - 70%</c:v>
                </c:pt>
                <c:pt idx="2">
                  <c:v>низкий уровень - 20%</c:v>
                </c:pt>
              </c:strCache>
            </c:strRef>
          </c:cat>
          <c:val>
            <c:numRef>
              <c:f>Лист1!$B$2:$B$5</c:f>
              <c:numCache>
                <c:formatCode>General</c:formatCode>
                <c:ptCount val="4"/>
                <c:pt idx="0">
                  <c:v>1</c:v>
                </c:pt>
                <c:pt idx="1">
                  <c:v>7</c:v>
                </c:pt>
                <c:pt idx="2">
                  <c:v>2</c:v>
                </c:pt>
              </c:numCache>
            </c:numRef>
          </c:val>
        </c:ser>
      </c:pie3DChart>
    </c:plotArea>
    <c:legend>
      <c:legendPos val="r"/>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констатикующий эксперимент</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0</c:v>
                </c:pt>
                <c:pt idx="1">
                  <c:v>3</c:v>
                </c:pt>
                <c:pt idx="2">
                  <c:v>7</c:v>
                </c:pt>
              </c:numCache>
            </c:numRef>
          </c:val>
        </c:ser>
        <c:ser>
          <c:idx val="1"/>
          <c:order val="1"/>
          <c:tx>
            <c:strRef>
              <c:f>Лист1!$C$1</c:f>
              <c:strCache>
                <c:ptCount val="1"/>
                <c:pt idx="0">
                  <c:v>контрольный эксперимент</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1</c:v>
                </c:pt>
                <c:pt idx="1">
                  <c:v>7</c:v>
                </c:pt>
                <c:pt idx="2">
                  <c:v>2</c:v>
                </c:pt>
              </c:numCache>
            </c:numRef>
          </c:val>
        </c:ser>
        <c:ser>
          <c:idx val="2"/>
          <c:order val="2"/>
          <c:tx>
            <c:strRef>
              <c:f>Лист1!$D$1</c:f>
              <c:strCache>
                <c:ptCount val="1"/>
                <c:pt idx="0">
                  <c:v>Столбец1</c:v>
                </c:pt>
              </c:strCache>
            </c:strRef>
          </c:tx>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shape val="box"/>
        <c:axId val="97837056"/>
        <c:axId val="97838592"/>
        <c:axId val="0"/>
      </c:bar3DChart>
      <c:catAx>
        <c:axId val="97837056"/>
        <c:scaling>
          <c:orientation val="minMax"/>
        </c:scaling>
        <c:axPos val="b"/>
        <c:tickLblPos val="nextTo"/>
        <c:crossAx val="97838592"/>
        <c:crosses val="autoZero"/>
        <c:auto val="1"/>
        <c:lblAlgn val="ctr"/>
        <c:lblOffset val="100"/>
      </c:catAx>
      <c:valAx>
        <c:axId val="97838592"/>
        <c:scaling>
          <c:orientation val="minMax"/>
        </c:scaling>
        <c:axPos val="l"/>
        <c:majorGridlines/>
        <c:numFmt formatCode="General" sourceLinked="1"/>
        <c:tickLblPos val="nextTo"/>
        <c:crossAx val="97837056"/>
        <c:crosses val="autoZero"/>
        <c:crossBetween val="between"/>
      </c:valAx>
    </c:plotArea>
    <c:legend>
      <c:legendPos val="r"/>
      <c:legendEntry>
        <c:idx val="2"/>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E9FB-55AC-46E1-8C50-CCA27EC6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8302</Words>
  <Characters>47324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2021-10-12T11:06:00Z</dcterms:created>
  <dcterms:modified xsi:type="dcterms:W3CDTF">2021-10-12T11:06:00Z</dcterms:modified>
</cp:coreProperties>
</file>