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5" w:rsidRDefault="007D6C35" w:rsidP="007D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 речевому развитию</w:t>
      </w:r>
    </w:p>
    <w:p w:rsidR="007D6C35" w:rsidRDefault="007D6C35" w:rsidP="007D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543BAE" w:rsidRPr="00543BAE" w:rsidRDefault="007D6C35" w:rsidP="007D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3B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3BAE" w:rsidRPr="00543BAE">
        <w:rPr>
          <w:rFonts w:ascii="Times New Roman" w:hAnsi="Times New Roman" w:cs="Times New Roman"/>
          <w:b/>
          <w:sz w:val="28"/>
          <w:szCs w:val="28"/>
        </w:rPr>
        <w:t>Комнатные растения».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D6C35">
        <w:rPr>
          <w:rFonts w:ascii="Times New Roman" w:hAnsi="Times New Roman" w:cs="Times New Roman"/>
          <w:sz w:val="28"/>
          <w:szCs w:val="28"/>
        </w:rPr>
        <w:t xml:space="preserve"> Закрепление  и обобщение знаний детей о комнатных растениях (</w:t>
      </w:r>
      <w:r w:rsidRPr="00543BAE">
        <w:rPr>
          <w:rFonts w:ascii="Times New Roman" w:hAnsi="Times New Roman" w:cs="Times New Roman"/>
          <w:sz w:val="28"/>
          <w:szCs w:val="28"/>
        </w:rPr>
        <w:t>фиалка, фикус, герань и т.д.) их частей</w:t>
      </w:r>
      <w:r w:rsidR="007D6C35">
        <w:rPr>
          <w:rFonts w:ascii="Times New Roman" w:hAnsi="Times New Roman" w:cs="Times New Roman"/>
          <w:sz w:val="28"/>
          <w:szCs w:val="28"/>
        </w:rPr>
        <w:t>, формир</w:t>
      </w:r>
      <w:r w:rsidR="00E72EB7">
        <w:rPr>
          <w:rFonts w:ascii="Times New Roman" w:hAnsi="Times New Roman" w:cs="Times New Roman"/>
          <w:sz w:val="28"/>
          <w:szCs w:val="28"/>
        </w:rPr>
        <w:t>ование у детей трудовых навыков.</w:t>
      </w:r>
      <w:r w:rsidR="007D6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4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="004616DC">
        <w:rPr>
          <w:rFonts w:ascii="Times New Roman" w:hAnsi="Times New Roman" w:cs="Times New Roman"/>
          <w:sz w:val="28"/>
          <w:szCs w:val="28"/>
        </w:rPr>
        <w:t xml:space="preserve"> Закрепить знания детей  узнавать </w:t>
      </w:r>
      <w:r w:rsidRPr="00543BAE">
        <w:rPr>
          <w:rFonts w:ascii="Times New Roman" w:hAnsi="Times New Roman" w:cs="Times New Roman"/>
          <w:sz w:val="28"/>
          <w:szCs w:val="28"/>
        </w:rPr>
        <w:t> </w:t>
      </w:r>
      <w:r w:rsidRPr="00543BAE">
        <w:rPr>
          <w:rFonts w:ascii="Times New Roman" w:hAnsi="Times New Roman" w:cs="Times New Roman"/>
          <w:bCs/>
          <w:sz w:val="28"/>
          <w:szCs w:val="28"/>
        </w:rPr>
        <w:t>растения</w:t>
      </w:r>
      <w:r w:rsidR="004616DC">
        <w:rPr>
          <w:rFonts w:ascii="Times New Roman" w:hAnsi="Times New Roman" w:cs="Times New Roman"/>
          <w:bCs/>
          <w:sz w:val="28"/>
          <w:szCs w:val="28"/>
        </w:rPr>
        <w:t xml:space="preserve"> по внешнему виду</w:t>
      </w:r>
      <w:r w:rsidRPr="00543BAE">
        <w:rPr>
          <w:rFonts w:ascii="Times New Roman" w:hAnsi="Times New Roman" w:cs="Times New Roman"/>
          <w:sz w:val="28"/>
          <w:szCs w:val="28"/>
        </w:rPr>
        <w:t>, называть их части (корень, стебель, лист, цветок, используя модели)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543BAE">
        <w:rPr>
          <w:rFonts w:ascii="Times New Roman" w:hAnsi="Times New Roman" w:cs="Times New Roman"/>
          <w:sz w:val="28"/>
          <w:szCs w:val="28"/>
        </w:rPr>
        <w:t>ополнять и активизировать словарь детей на основе углубления знаний.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543BAE">
        <w:rPr>
          <w:rFonts w:ascii="Times New Roman" w:hAnsi="Times New Roman" w:cs="Times New Roman"/>
          <w:sz w:val="28"/>
          <w:szCs w:val="28"/>
        </w:rPr>
        <w:t xml:space="preserve"> Развивать внимание и наблюдательность; умение</w:t>
      </w:r>
      <w:r w:rsidR="004616DC">
        <w:rPr>
          <w:rFonts w:ascii="Times New Roman" w:hAnsi="Times New Roman" w:cs="Times New Roman"/>
          <w:sz w:val="28"/>
          <w:szCs w:val="28"/>
        </w:rPr>
        <w:t xml:space="preserve"> делать выводы, отстаивать свою точку  зрения,</w:t>
      </w:r>
      <w:r w:rsidRPr="00543BAE">
        <w:rPr>
          <w:rFonts w:ascii="Times New Roman" w:hAnsi="Times New Roman" w:cs="Times New Roman"/>
          <w:sz w:val="28"/>
          <w:szCs w:val="28"/>
        </w:rPr>
        <w:t xml:space="preserve"> слушать,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E">
        <w:rPr>
          <w:rFonts w:ascii="Times New Roman" w:hAnsi="Times New Roman" w:cs="Times New Roman"/>
          <w:bCs/>
          <w:sz w:val="28"/>
          <w:szCs w:val="28"/>
        </w:rPr>
        <w:t>вступать в диалог;</w:t>
      </w:r>
      <w:r w:rsidRPr="00543BAE">
        <w:rPr>
          <w:rFonts w:ascii="Times New Roman" w:hAnsi="Times New Roman" w:cs="Times New Roman"/>
          <w:sz w:val="28"/>
          <w:szCs w:val="28"/>
        </w:rPr>
        <w:t xml:space="preserve"> формировать доброжелательное отношение друг к другу.</w:t>
      </w:r>
    </w:p>
    <w:p w:rsid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543BAE">
        <w:rPr>
          <w:rFonts w:ascii="Times New Roman" w:hAnsi="Times New Roman" w:cs="Times New Roman"/>
          <w:sz w:val="28"/>
          <w:szCs w:val="28"/>
        </w:rPr>
        <w:t xml:space="preserve"> Прививать интерес к комнатным растени</w:t>
      </w:r>
      <w:r>
        <w:rPr>
          <w:rFonts w:ascii="Times New Roman" w:hAnsi="Times New Roman" w:cs="Times New Roman"/>
          <w:sz w:val="28"/>
          <w:szCs w:val="28"/>
        </w:rPr>
        <w:t>ям, желание ухаживать за ними</w:t>
      </w:r>
      <w:r w:rsidR="004616DC">
        <w:rPr>
          <w:rFonts w:ascii="Times New Roman" w:hAnsi="Times New Roman" w:cs="Times New Roman"/>
          <w:sz w:val="28"/>
          <w:szCs w:val="28"/>
        </w:rPr>
        <w:t xml:space="preserve"> (</w:t>
      </w:r>
      <w:r w:rsidR="004616DC" w:rsidRPr="00543BAE">
        <w:rPr>
          <w:rFonts w:ascii="Times New Roman" w:hAnsi="Times New Roman" w:cs="Times New Roman"/>
          <w:sz w:val="28"/>
          <w:szCs w:val="28"/>
        </w:rPr>
        <w:t>поливать, рыхлить землю, протирать или сбрызгивать листья)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543BAE">
        <w:rPr>
          <w:rFonts w:ascii="Times New Roman" w:hAnsi="Times New Roman" w:cs="Times New Roman"/>
          <w:sz w:val="28"/>
          <w:szCs w:val="28"/>
        </w:rPr>
        <w:t>оспитывать положительное отно</w:t>
      </w:r>
      <w:r w:rsidR="004616DC">
        <w:rPr>
          <w:rFonts w:ascii="Times New Roman" w:hAnsi="Times New Roman" w:cs="Times New Roman"/>
          <w:sz w:val="28"/>
          <w:szCs w:val="28"/>
        </w:rPr>
        <w:t>шение к природе, любовь к труду.</w:t>
      </w:r>
      <w:r w:rsidRPr="0054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3F3" w:rsidRDefault="004863F3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4863F3" w:rsidRDefault="004863F3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</w:p>
    <w:p w:rsidR="004863F3" w:rsidRPr="00543BAE" w:rsidRDefault="004863F3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543BAE" w:rsidRPr="00543BAE" w:rsidRDefault="00543BAE" w:rsidP="00543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BA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Ребята чтобы узнать, о чем мы будем с вами сегодня говорить, отгадайте загадку: «На окошках растут – людям радость несут» (цветы)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А вы видели такие же, как у нас в группе растения на улице? (ответы детей)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Правильно, ребята! Такие растения живут только в помещении, в детском саду или дома. Поэтому их так и называют: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«Комнатные растения».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У меня есть муляж с изображениями комнатных растений (показывает на стол)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-74930</wp:posOffset>
            </wp:positionV>
            <wp:extent cx="5743575" cy="1743075"/>
            <wp:effectExtent l="19050" t="0" r="9525" b="0"/>
            <wp:wrapTight wrapText="bothSides">
              <wp:wrapPolygon edited="0">
                <wp:start x="-72" y="0"/>
                <wp:lineTo x="-72" y="21482"/>
                <wp:lineTo x="21636" y="21482"/>
                <wp:lineTo x="21636" y="0"/>
                <wp:lineTo x="-72" y="0"/>
              </wp:wrapPolygon>
            </wp:wrapTight>
            <wp:docPr id="2" name="Рисунок 2" descr="C:\Users\home\AppData\Local\Microsoft\Windows\Temporary Internet Files\Content.Word\20210326_14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20210326_141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908" r="3366" b="5414"/>
                    <a:stretch/>
                  </pic:blipFill>
                  <pic:spPr bwMode="auto">
                    <a:xfrm>
                      <a:off x="0" y="0"/>
                      <a:ext cx="5743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Давайте поиграем в игру  «Найди растение» Я буду называть растения, а вы должны отыскать его на столе и показать. (Дети выполняют задание, называют растение.) 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Pr="00543BAE" w:rsidRDefault="004863F3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94615</wp:posOffset>
            </wp:positionV>
            <wp:extent cx="1381125" cy="1762125"/>
            <wp:effectExtent l="19050" t="0" r="9525" b="0"/>
            <wp:wrapTight wrapText="bothSides">
              <wp:wrapPolygon edited="0">
                <wp:start x="-298" y="0"/>
                <wp:lineTo x="-298" y="21483"/>
                <wp:lineTo x="21749" y="21483"/>
                <wp:lineTo x="21749" y="0"/>
                <wp:lineTo x="-29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3_0921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1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218440</wp:posOffset>
            </wp:positionV>
            <wp:extent cx="1962150" cy="1428750"/>
            <wp:effectExtent l="0" t="266700" r="0" b="247650"/>
            <wp:wrapTight wrapText="bothSides">
              <wp:wrapPolygon edited="0">
                <wp:start x="0" y="21888"/>
                <wp:lineTo x="21390" y="21888"/>
                <wp:lineTo x="21390" y="0"/>
                <wp:lineTo x="0" y="0"/>
                <wp:lineTo x="0" y="21888"/>
              </wp:wrapPolygon>
            </wp:wrapTight>
            <wp:docPr id="15" name="Рисунок 15" descr="C:\Users\home\AppData\Local\Microsoft\Windows\Temporary Internet Files\Content.Word\20210323_09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Temporary Internet Files\Content.Word\20210323_092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58" t="2055" r="14020" b="-150"/>
                    <a:stretch/>
                  </pic:blipFill>
                  <pic:spPr bwMode="auto">
                    <a:xfrm rot="5400000"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215900</wp:posOffset>
            </wp:positionV>
            <wp:extent cx="1924050" cy="1471930"/>
            <wp:effectExtent l="0" t="228600" r="0" b="204470"/>
            <wp:wrapTight wrapText="bothSides">
              <wp:wrapPolygon edited="0">
                <wp:start x="-29" y="21842"/>
                <wp:lineTo x="21358" y="21842"/>
                <wp:lineTo x="21358" y="37"/>
                <wp:lineTo x="-29" y="37"/>
                <wp:lineTo x="-29" y="21842"/>
              </wp:wrapPolygon>
            </wp:wrapTight>
            <wp:docPr id="14" name="Рисунок 14" descr="C:\Users\home\AppData\Local\Microsoft\Windows\Temporary Internet Files\Content.Word\20210323_09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20210323_092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10" t="3156" r="21880" b="1"/>
                    <a:stretch/>
                  </pic:blipFill>
                  <pic:spPr bwMode="auto">
                    <a:xfrm rot="5400000">
                      <a:off x="0" y="0"/>
                      <a:ext cx="19240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Молодцы! Справились с заданием!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Для чего нужны комнатные растения? (для красоты, уюта, они очищают воздух, дают кислород)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как вы думаете, живые ли комнатные растения?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Воспитатель: почему? Докажите. (Они </w:t>
      </w:r>
      <w:r w:rsidRPr="00F41B69">
        <w:rPr>
          <w:rFonts w:ascii="Times New Roman" w:hAnsi="Times New Roman" w:cs="Times New Roman"/>
          <w:b/>
          <w:sz w:val="28"/>
          <w:szCs w:val="28"/>
        </w:rPr>
        <w:t>размножаются,</w:t>
      </w:r>
      <w:r w:rsidRPr="00543BAE">
        <w:rPr>
          <w:rFonts w:ascii="Times New Roman" w:hAnsi="Times New Roman" w:cs="Times New Roman"/>
          <w:sz w:val="28"/>
          <w:szCs w:val="28"/>
        </w:rPr>
        <w:t xml:space="preserve"> растут, дышат, пьют.)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499110</wp:posOffset>
            </wp:positionV>
            <wp:extent cx="2758440" cy="1800225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BAE">
        <w:rPr>
          <w:rFonts w:ascii="Times New Roman" w:hAnsi="Times New Roman" w:cs="Times New Roman"/>
          <w:sz w:val="28"/>
          <w:szCs w:val="28"/>
        </w:rPr>
        <w:t xml:space="preserve">Воспитатель: чем похожи комнатные растения? (у всех есть корень, </w:t>
      </w:r>
      <w:r w:rsidRPr="00F41B69">
        <w:rPr>
          <w:rFonts w:ascii="Times New Roman" w:hAnsi="Times New Roman" w:cs="Times New Roman"/>
          <w:b/>
          <w:sz w:val="28"/>
          <w:szCs w:val="28"/>
        </w:rPr>
        <w:t>стебель,</w:t>
      </w:r>
      <w:r w:rsidRPr="00543BAE">
        <w:rPr>
          <w:rFonts w:ascii="Times New Roman" w:hAnsi="Times New Roman" w:cs="Times New Roman"/>
          <w:sz w:val="28"/>
          <w:szCs w:val="28"/>
        </w:rPr>
        <w:t xml:space="preserve"> листья, цветы)</w:t>
      </w:r>
    </w:p>
    <w:p w:rsidR="00543BAE" w:rsidRPr="004863F3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Воспитатель: Чем отличаются комнатные растения?  </w:t>
      </w:r>
      <w:r w:rsidRPr="004863F3">
        <w:rPr>
          <w:rFonts w:ascii="Times New Roman" w:hAnsi="Times New Roman" w:cs="Times New Roman"/>
          <w:b/>
          <w:sz w:val="28"/>
          <w:szCs w:val="28"/>
        </w:rPr>
        <w:t>(Листьями, горшками, цветом)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Воспитатель: что нужно всем растениям для роста?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(свет, тепло, вода, воздух)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(показ иллюстрации) 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Послушайте еще одну загадку про растение: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lastRenderedPageBreak/>
        <w:t xml:space="preserve">   «Без рук, без ног, но двигается,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  Дышит, но не говорит,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  Питается, а рта нет».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Как растение двигается, ведь у него ни рук, ни ног нет? (предположения детей) (растет, поворачивается к солнцу)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Как дышит? (предположения детей) (через листья и корни)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Как питается безо рта? (предположения детей) (корнями)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Воспитатель: Значит, про растения можно сказать, что они такие же живые существа, как и мы с вами.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     Давайте немного отдохнем. Я превращаю вас в цветы: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  Я прошу тебя, цветок: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  Подними-ка свой листок,</w:t>
      </w:r>
      <w:r w:rsidRPr="0054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  Выйди на дорожку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40005</wp:posOffset>
            </wp:positionV>
            <wp:extent cx="2971800" cy="2004060"/>
            <wp:effectExtent l="19050" t="0" r="0" b="0"/>
            <wp:wrapTight wrapText="bothSides">
              <wp:wrapPolygon edited="0">
                <wp:start x="-138" y="0"/>
                <wp:lineTo x="-138" y="21354"/>
                <wp:lineTo x="21600" y="21354"/>
                <wp:lineTo x="21600" y="0"/>
                <wp:lineTo x="-138" y="0"/>
              </wp:wrapPolygon>
            </wp:wrapTight>
            <wp:docPr id="11" name="Рисунок 11" descr="C:\Users\home\AppData\Local\Microsoft\Windows\Temporary Internet Files\Content.Word\20210323_09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AppData\Local\Microsoft\Windows\Temporary Internet Files\Content.Word\20210323_092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83" t="1" r="14720" b="-1"/>
                    <a:stretch/>
                  </pic:blipFill>
                  <pic:spPr bwMode="auto">
                    <a:xfrm>
                      <a:off x="0" y="0"/>
                      <a:ext cx="29718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  Да притопни ножкой.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 Да головкой покачай</w:t>
      </w:r>
      <w:r w:rsidRPr="0054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Утром солнышко встречай.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 Стебель наклони слегка –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Вот зарядка для цветка.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А теперь росой умойся,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Отряхнись и успокойся.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Наконец готовы все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 xml:space="preserve">   День встречать во всей красе</w:t>
      </w:r>
    </w:p>
    <w:p w:rsidR="00543BAE" w:rsidRPr="00543BAE" w:rsidRDefault="00543BAE" w:rsidP="00E72E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3BAE">
        <w:rPr>
          <w:rFonts w:ascii="Times New Roman" w:hAnsi="Times New Roman" w:cs="Times New Roman"/>
          <w:sz w:val="28"/>
          <w:szCs w:val="28"/>
        </w:rPr>
        <w:t xml:space="preserve">дети выполняют действия согласно тексту)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BAE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«Отгадай»</w:t>
      </w:r>
    </w:p>
    <w:p w:rsidR="00543BAE" w:rsidRPr="00543BAE" w:rsidRDefault="00E72EB7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 ка</w:t>
      </w:r>
      <w:r w:rsidRPr="00543BAE">
        <w:rPr>
          <w:rFonts w:ascii="Times New Roman" w:hAnsi="Times New Roman" w:cs="Times New Roman"/>
          <w:bCs/>
          <w:sz w:val="28"/>
          <w:szCs w:val="28"/>
        </w:rPr>
        <w:t>кова</w:t>
      </w:r>
      <w:r w:rsidR="00543BAE" w:rsidRPr="00543BAE">
        <w:rPr>
          <w:rFonts w:ascii="Times New Roman" w:hAnsi="Times New Roman" w:cs="Times New Roman"/>
          <w:bCs/>
          <w:sz w:val="28"/>
          <w:szCs w:val="28"/>
        </w:rPr>
        <w:t xml:space="preserve"> комнатного растения пахнет не только цветы, но и листья? (герань).</w:t>
      </w:r>
      <w:proofErr w:type="gramEnd"/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Без солнечного тепла и света растения будет расти?  (не растут)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Чем мы поливаем растения?  (ответы детей) (лейкой)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Зачем  растениям нужен воздух, вода, земля?  (ответы детей)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Чем можно порыхлить землю у цветка? (ответы детей)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lastRenderedPageBreak/>
        <w:t>Назови комнатные растения, которые нельзя опрыскивать? (ответы детей)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(фиалка, бегония, герань)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Воспитатель: Правильно, ребята!.. Им обязательно им нужна наша забота, нежность, любовь.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12700</wp:posOffset>
            </wp:positionV>
            <wp:extent cx="2754630" cy="1866900"/>
            <wp:effectExtent l="19050" t="0" r="7620" b="0"/>
            <wp:wrapTight wrapText="bothSides">
              <wp:wrapPolygon edited="0">
                <wp:start x="-149" y="0"/>
                <wp:lineTo x="-149" y="21380"/>
                <wp:lineTo x="21660" y="21380"/>
                <wp:lineTo x="21660" y="0"/>
                <wp:lineTo x="-14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3_090049(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BAE">
        <w:rPr>
          <w:rFonts w:ascii="Times New Roman" w:hAnsi="Times New Roman" w:cs="Times New Roman"/>
          <w:sz w:val="28"/>
          <w:szCs w:val="28"/>
        </w:rPr>
        <w:t xml:space="preserve">Подвижная игра с мячом.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Воспитатель: Давайте поиграем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в игру «Назови ласково». 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Я бросаю мяч и называю слово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>Вы ловите мяч, бросаете обратно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 и называете это ласково.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t xml:space="preserve">Стебель-стебелек, лист-листочек, цветок-цветочек, вода-водичка, лейка-леечка, горшок-горшочек, земля – </w:t>
      </w:r>
      <w:proofErr w:type="spellStart"/>
      <w:r w:rsidRPr="00543BAE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Pr="00543BAE">
        <w:rPr>
          <w:rFonts w:ascii="Times New Roman" w:hAnsi="Times New Roman" w:cs="Times New Roman"/>
          <w:sz w:val="28"/>
          <w:szCs w:val="28"/>
        </w:rPr>
        <w:t>, корень – корешок.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543BAE">
        <w:rPr>
          <w:rFonts w:ascii="Times New Roman" w:hAnsi="Times New Roman" w:cs="Times New Roman"/>
          <w:sz w:val="28"/>
          <w:szCs w:val="28"/>
        </w:rPr>
        <w:t>: после занятия у детей появился интерес к растениям группы, они стали относиться к ним, как к живым организмам.</w:t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173355</wp:posOffset>
            </wp:positionV>
            <wp:extent cx="3662929" cy="2217089"/>
            <wp:effectExtent l="0" t="0" r="0" b="0"/>
            <wp:wrapNone/>
            <wp:docPr id="4" name="Рисунок 4" descr="C:\Users\home\AppData\Local\Microsoft\Windows\Temporary Internet Files\Content.Word\20210323_09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20210323_092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07" t="5211" r="5312"/>
                    <a:stretch/>
                  </pic:blipFill>
                  <pic:spPr bwMode="auto">
                    <a:xfrm>
                      <a:off x="0" y="0"/>
                      <a:ext cx="3669665" cy="22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3BAE">
        <w:rPr>
          <w:rFonts w:ascii="Times New Roman" w:hAnsi="Times New Roman" w:cs="Times New Roman"/>
          <w:sz w:val="28"/>
          <w:szCs w:val="28"/>
        </w:rPr>
        <w:br/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br/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br/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43BAE">
        <w:rPr>
          <w:rFonts w:ascii="Times New Roman" w:hAnsi="Times New Roman" w:cs="Times New Roman"/>
          <w:sz w:val="28"/>
          <w:szCs w:val="28"/>
        </w:rPr>
        <w:br/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br/>
      </w:r>
    </w:p>
    <w:p w:rsidR="00543BAE" w:rsidRPr="00543BAE" w:rsidRDefault="00543BAE" w:rsidP="0054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E">
        <w:rPr>
          <w:rFonts w:ascii="Times New Roman" w:hAnsi="Times New Roman" w:cs="Times New Roman"/>
          <w:sz w:val="28"/>
          <w:szCs w:val="28"/>
        </w:rPr>
        <w:br/>
      </w:r>
    </w:p>
    <w:p w:rsidR="00B85CFD" w:rsidRDefault="00B85CFD"/>
    <w:sectPr w:rsidR="00B85CFD" w:rsidSect="00E72EB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27"/>
    <w:rsid w:val="000A2914"/>
    <w:rsid w:val="002F3030"/>
    <w:rsid w:val="002F3B27"/>
    <w:rsid w:val="00322E1E"/>
    <w:rsid w:val="003A20CA"/>
    <w:rsid w:val="004616DC"/>
    <w:rsid w:val="004863F3"/>
    <w:rsid w:val="004A1F32"/>
    <w:rsid w:val="004B0ADC"/>
    <w:rsid w:val="005274FD"/>
    <w:rsid w:val="00543BAE"/>
    <w:rsid w:val="005947B7"/>
    <w:rsid w:val="005D06BB"/>
    <w:rsid w:val="00683448"/>
    <w:rsid w:val="007D6C35"/>
    <w:rsid w:val="00887EB7"/>
    <w:rsid w:val="008E1CDD"/>
    <w:rsid w:val="00913A1F"/>
    <w:rsid w:val="009A404A"/>
    <w:rsid w:val="00A64994"/>
    <w:rsid w:val="00AA23F5"/>
    <w:rsid w:val="00B238EC"/>
    <w:rsid w:val="00B85CFD"/>
    <w:rsid w:val="00B95F82"/>
    <w:rsid w:val="00BA1FC9"/>
    <w:rsid w:val="00D000A3"/>
    <w:rsid w:val="00D1191B"/>
    <w:rsid w:val="00E24866"/>
    <w:rsid w:val="00E43957"/>
    <w:rsid w:val="00E64F65"/>
    <w:rsid w:val="00E72EB7"/>
    <w:rsid w:val="00EB615C"/>
    <w:rsid w:val="00F22C82"/>
    <w:rsid w:val="00F41B69"/>
    <w:rsid w:val="00F51EEC"/>
    <w:rsid w:val="00F91CDA"/>
    <w:rsid w:val="00F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C"/>
  </w:style>
  <w:style w:type="paragraph" w:styleId="1">
    <w:name w:val="heading 1"/>
    <w:basedOn w:val="a"/>
    <w:next w:val="a"/>
    <w:link w:val="10"/>
    <w:uiPriority w:val="9"/>
    <w:qFormat/>
    <w:rsid w:val="00BA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F65"/>
    <w:rPr>
      <w:b/>
      <w:bCs/>
    </w:rPr>
  </w:style>
  <w:style w:type="paragraph" w:styleId="a4">
    <w:name w:val="No Spacing"/>
    <w:uiPriority w:val="1"/>
    <w:qFormat/>
    <w:rsid w:val="00887E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F65"/>
    <w:rPr>
      <w:b/>
      <w:bCs/>
    </w:rPr>
  </w:style>
  <w:style w:type="paragraph" w:styleId="a4">
    <w:name w:val="No Spacing"/>
    <w:uiPriority w:val="1"/>
    <w:qFormat/>
    <w:rsid w:val="00887E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ё</cp:lastModifiedBy>
  <cp:revision>8</cp:revision>
  <dcterms:created xsi:type="dcterms:W3CDTF">2021-03-24T06:31:00Z</dcterms:created>
  <dcterms:modified xsi:type="dcterms:W3CDTF">2021-06-10T13:10:00Z</dcterms:modified>
</cp:coreProperties>
</file>